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1"/>
        <w:tblOverlap w:val="never"/>
        <w:tblW w:w="9469" w:type="dxa"/>
        <w:tblLayout w:type="fixed"/>
        <w:tblCellMar>
          <w:left w:w="0" w:type="dxa"/>
          <w:right w:w="0" w:type="dxa"/>
        </w:tblCellMar>
        <w:tblLook w:val="0000" w:firstRow="0" w:lastRow="0" w:firstColumn="0" w:lastColumn="0" w:noHBand="0" w:noVBand="0"/>
      </w:tblPr>
      <w:tblGrid>
        <w:gridCol w:w="4253"/>
        <w:gridCol w:w="5216"/>
      </w:tblGrid>
      <w:tr w:rsidR="00EA31A6" w:rsidRPr="00F12844" w14:paraId="6930BF28" w14:textId="77777777" w:rsidTr="00EA31A6">
        <w:trPr>
          <w:trHeight w:val="1135"/>
        </w:trPr>
        <w:tc>
          <w:tcPr>
            <w:tcW w:w="4253" w:type="dxa"/>
            <w:tcBorders>
              <w:top w:val="nil"/>
              <w:left w:val="nil"/>
              <w:bottom w:val="nil"/>
              <w:right w:val="nil"/>
            </w:tcBorders>
          </w:tcPr>
          <w:p w14:paraId="6B016C2D" w14:textId="75146906" w:rsidR="00EA31A6" w:rsidRPr="00F12844" w:rsidRDefault="00EA31A6" w:rsidP="00EA31A6">
            <w:pPr>
              <w:spacing w:after="0"/>
              <w:rPr>
                <w:rFonts w:ascii="Calibri Light" w:hAnsi="Calibri Light" w:cs="Calibri"/>
                <w:szCs w:val="22"/>
              </w:rPr>
            </w:pPr>
            <w:r w:rsidRPr="00F12844">
              <w:rPr>
                <w:rFonts w:ascii="Calibri Light" w:hAnsi="Calibri Light" w:cs="Calibri"/>
                <w:b/>
                <w:szCs w:val="22"/>
              </w:rPr>
              <w:br w:type="page"/>
            </w:r>
            <w:r w:rsidRPr="00F12844">
              <w:rPr>
                <w:rFonts w:ascii="Calibri Light" w:hAnsi="Calibri Light" w:cs="Calibri"/>
                <w:b/>
                <w:szCs w:val="22"/>
              </w:rPr>
              <w:br w:type="page"/>
            </w:r>
            <w:r w:rsidRPr="00F12844">
              <w:rPr>
                <w:rFonts w:ascii="Calibri Light" w:hAnsi="Calibri Light" w:cs="Calibri"/>
                <w:noProof/>
                <w:szCs w:val="22"/>
                <w:lang w:val="en-US"/>
              </w:rPr>
              <w:t xml:space="preserve">        </w:t>
            </w:r>
            <w:r w:rsidR="00D1123E" w:rsidRPr="00F12844">
              <w:rPr>
                <w:rFonts w:ascii="Calibri Light" w:hAnsi="Calibri Light"/>
                <w:noProof/>
                <w:szCs w:val="22"/>
                <w:lang w:eastAsia="en-GB"/>
              </w:rPr>
              <w:drawing>
                <wp:inline distT="0" distB="0" distL="0" distR="0" wp14:anchorId="2B0E0996" wp14:editId="54928374">
                  <wp:extent cx="2414270" cy="646430"/>
                  <wp:effectExtent l="0" t="0" r="508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p>
          <w:p w14:paraId="309FFB86" w14:textId="77777777" w:rsidR="00EA31A6" w:rsidRPr="00F12844" w:rsidRDefault="00EA31A6" w:rsidP="00EA31A6">
            <w:pPr>
              <w:rPr>
                <w:rFonts w:ascii="Calibri Light" w:hAnsi="Calibri Light" w:cs="Calibri"/>
                <w:szCs w:val="22"/>
              </w:rPr>
            </w:pPr>
          </w:p>
        </w:tc>
        <w:tc>
          <w:tcPr>
            <w:tcW w:w="5216" w:type="dxa"/>
            <w:tcBorders>
              <w:top w:val="nil"/>
              <w:left w:val="nil"/>
              <w:bottom w:val="nil"/>
              <w:right w:val="nil"/>
            </w:tcBorders>
          </w:tcPr>
          <w:p w14:paraId="04812338" w14:textId="77777777" w:rsidR="00EA31A6" w:rsidRPr="00F12844" w:rsidRDefault="00EA31A6" w:rsidP="00EA31A6">
            <w:pPr>
              <w:rPr>
                <w:rFonts w:ascii="Calibri Light" w:hAnsi="Calibri Light" w:cs="Calibri"/>
                <w:b/>
                <w:szCs w:val="22"/>
              </w:rPr>
            </w:pPr>
          </w:p>
        </w:tc>
      </w:tr>
    </w:tbl>
    <w:p w14:paraId="0E225AFE" w14:textId="77777777" w:rsidR="006C0A26" w:rsidRPr="00F12844" w:rsidRDefault="006C0A26" w:rsidP="00180952">
      <w:pPr>
        <w:spacing w:before="0" w:after="0"/>
        <w:rPr>
          <w:rFonts w:ascii="Calibri Light" w:hAnsi="Calibri Light" w:cs="Calibri"/>
          <w:szCs w:val="22"/>
        </w:rPr>
      </w:pPr>
    </w:p>
    <w:tbl>
      <w:tblPr>
        <w:tblpPr w:vertAnchor="page" w:horzAnchor="margin" w:tblpY="2345"/>
        <w:tblOverlap w:val="never"/>
        <w:tblW w:w="8640" w:type="dxa"/>
        <w:tblLayout w:type="fixed"/>
        <w:tblCellMar>
          <w:top w:w="28" w:type="dxa"/>
          <w:left w:w="170" w:type="dxa"/>
          <w:bottom w:w="28" w:type="dxa"/>
        </w:tblCellMar>
        <w:tblLook w:val="0000" w:firstRow="0" w:lastRow="0" w:firstColumn="0" w:lastColumn="0" w:noHBand="0" w:noVBand="0"/>
      </w:tblPr>
      <w:tblGrid>
        <w:gridCol w:w="8640"/>
      </w:tblGrid>
      <w:tr w:rsidR="00B974C8" w:rsidRPr="00F12844" w14:paraId="15D9BB2B" w14:textId="77777777" w:rsidTr="003069AF">
        <w:trPr>
          <w:cantSplit/>
          <w:trHeight w:val="1418"/>
        </w:trPr>
        <w:tc>
          <w:tcPr>
            <w:tcW w:w="8640" w:type="dxa"/>
            <w:noWrap/>
            <w:tcMar>
              <w:top w:w="0" w:type="dxa"/>
              <w:left w:w="0" w:type="dxa"/>
              <w:bottom w:w="0" w:type="dxa"/>
              <w:right w:w="0" w:type="dxa"/>
            </w:tcMar>
          </w:tcPr>
          <w:p w14:paraId="68A8ADF3" w14:textId="3674E250" w:rsidR="00B974C8" w:rsidRPr="00F12844" w:rsidRDefault="00B974C8" w:rsidP="003069AF">
            <w:pPr>
              <w:pStyle w:val="Contact"/>
              <w:spacing w:before="0" w:after="120"/>
              <w:jc w:val="center"/>
              <w:rPr>
                <w:rFonts w:ascii="Calibri Light" w:hAnsi="Calibri Light" w:cs="Calibri"/>
                <w:b/>
                <w:bCs/>
                <w:szCs w:val="22"/>
              </w:rPr>
            </w:pPr>
          </w:p>
          <w:p w14:paraId="2A262F67" w14:textId="77777777" w:rsidR="00B974C8" w:rsidRPr="00F12844" w:rsidRDefault="00B974C8" w:rsidP="003069AF">
            <w:pPr>
              <w:pStyle w:val="Contact"/>
              <w:spacing w:before="0" w:after="120"/>
              <w:jc w:val="center"/>
              <w:rPr>
                <w:rFonts w:ascii="Calibri Light" w:hAnsi="Calibri Light" w:cs="Calibri"/>
                <w:b/>
                <w:bCs/>
                <w:szCs w:val="22"/>
              </w:rPr>
            </w:pPr>
          </w:p>
          <w:p w14:paraId="61C62C61" w14:textId="621CC4DF" w:rsidR="00F12844" w:rsidRPr="00F12844" w:rsidRDefault="00F12844" w:rsidP="00F12844">
            <w:pPr>
              <w:jc w:val="center"/>
              <w:rPr>
                <w:rFonts w:ascii="Calibri Light" w:hAnsi="Calibri Light"/>
                <w:b/>
                <w:sz w:val="40"/>
                <w:szCs w:val="40"/>
              </w:rPr>
            </w:pPr>
            <w:r w:rsidRPr="00F12844">
              <w:rPr>
                <w:rFonts w:ascii="Calibri Light" w:hAnsi="Calibri Light"/>
                <w:b/>
                <w:sz w:val="40"/>
                <w:szCs w:val="40"/>
              </w:rPr>
              <w:t>Technical evaluation questionnaire – Lot 2</w:t>
            </w:r>
          </w:p>
          <w:p w14:paraId="68440DFE" w14:textId="77777777" w:rsidR="00B974C8" w:rsidRPr="00F12844" w:rsidRDefault="00B974C8" w:rsidP="003069AF">
            <w:pPr>
              <w:jc w:val="center"/>
              <w:rPr>
                <w:rFonts w:ascii="Calibri Light" w:hAnsi="Calibri Light" w:cs="Calibri"/>
                <w:szCs w:val="22"/>
              </w:rPr>
            </w:pPr>
          </w:p>
        </w:tc>
      </w:tr>
    </w:tbl>
    <w:p w14:paraId="5CEE17B1" w14:textId="77777777" w:rsidR="00B974C8" w:rsidRPr="00F12844" w:rsidRDefault="00B974C8" w:rsidP="00B974C8">
      <w:pPr>
        <w:pStyle w:val="Title"/>
        <w:spacing w:before="1200"/>
        <w:rPr>
          <w:rFonts w:ascii="Calibri Light" w:hAnsi="Calibri Light"/>
          <w:sz w:val="22"/>
          <w:szCs w:val="22"/>
        </w:rPr>
      </w:pPr>
    </w:p>
    <w:p w14:paraId="029D8A37" w14:textId="7DC9B4B6" w:rsidR="00B523D2" w:rsidRPr="00F12844" w:rsidRDefault="00B523D2" w:rsidP="00B523D2">
      <w:pPr>
        <w:pStyle w:val="SubTitle1"/>
        <w:rPr>
          <w:rFonts w:ascii="Calibri Light" w:hAnsi="Calibri Light"/>
          <w:sz w:val="22"/>
          <w:szCs w:val="22"/>
        </w:rPr>
      </w:pPr>
      <w:r w:rsidRPr="00F12844">
        <w:rPr>
          <w:rFonts w:ascii="Calibri Light" w:hAnsi="Calibri Light"/>
          <w:sz w:val="22"/>
          <w:szCs w:val="22"/>
        </w:rPr>
        <w:t xml:space="preserve">Call for Tenders </w:t>
      </w:r>
      <w:r w:rsidR="00B00999">
        <w:rPr>
          <w:rFonts w:ascii="Calibri Light" w:hAnsi="Calibri Light"/>
          <w:sz w:val="22"/>
          <w:szCs w:val="22"/>
        </w:rPr>
        <w:t>02</w:t>
      </w:r>
      <w:r w:rsidRPr="00F12844">
        <w:rPr>
          <w:rFonts w:ascii="Calibri Light" w:hAnsi="Calibri Light"/>
          <w:sz w:val="22"/>
          <w:szCs w:val="22"/>
        </w:rPr>
        <w:t>/201</w:t>
      </w:r>
      <w:r w:rsidR="00B00999">
        <w:rPr>
          <w:rFonts w:ascii="Calibri Light" w:hAnsi="Calibri Light"/>
          <w:sz w:val="22"/>
          <w:szCs w:val="22"/>
        </w:rPr>
        <w:t>8</w:t>
      </w:r>
      <w:r w:rsidRPr="00F12844">
        <w:rPr>
          <w:rFonts w:ascii="Calibri Light" w:hAnsi="Calibri Light"/>
          <w:sz w:val="22"/>
          <w:szCs w:val="22"/>
        </w:rPr>
        <w:t xml:space="preserve">/OP/EITPROC </w:t>
      </w:r>
      <w:r w:rsidR="00585CAD" w:rsidRPr="00F12844">
        <w:rPr>
          <w:rFonts w:ascii="Calibri Light" w:hAnsi="Calibri Light"/>
          <w:sz w:val="22"/>
          <w:szCs w:val="22"/>
        </w:rPr>
        <w:t>LOT2</w:t>
      </w:r>
    </w:p>
    <w:p w14:paraId="70CC0811" w14:textId="77777777" w:rsidR="00B523D2" w:rsidRPr="00F12844" w:rsidRDefault="00B523D2" w:rsidP="00B523D2">
      <w:pPr>
        <w:pStyle w:val="Text1"/>
        <w:rPr>
          <w:rFonts w:ascii="Calibri Light" w:hAnsi="Calibri Light"/>
          <w:szCs w:val="22"/>
        </w:rPr>
      </w:pPr>
    </w:p>
    <w:p w14:paraId="5E5E54D6" w14:textId="77777777" w:rsidR="00B523D2" w:rsidRPr="00F12844" w:rsidRDefault="00B523D2" w:rsidP="00B523D2">
      <w:pPr>
        <w:pStyle w:val="Text1"/>
        <w:jc w:val="left"/>
        <w:rPr>
          <w:rFonts w:ascii="Calibri Light" w:hAnsi="Calibri Light"/>
          <w:szCs w:val="22"/>
        </w:rPr>
      </w:pPr>
      <w:r w:rsidRPr="00F12844">
        <w:rPr>
          <w:rFonts w:ascii="Calibri Light" w:hAnsi="Calibri Light"/>
          <w:szCs w:val="22"/>
        </w:rPr>
        <w:t xml:space="preserve">Name of the </w:t>
      </w:r>
      <w:proofErr w:type="gramStart"/>
      <w:r w:rsidRPr="00F12844">
        <w:rPr>
          <w:rFonts w:ascii="Calibri Light" w:hAnsi="Calibri Light"/>
          <w:szCs w:val="22"/>
        </w:rPr>
        <w:t>tenderer :</w:t>
      </w:r>
      <w:proofErr w:type="gramEnd"/>
      <w:r w:rsidRPr="00F12844">
        <w:rPr>
          <w:rFonts w:ascii="Calibri Light" w:hAnsi="Calibri Light"/>
          <w:szCs w:val="22"/>
        </w:rPr>
        <w:t xml:space="preserve"> ……………………………………………………………………………</w:t>
      </w:r>
    </w:p>
    <w:p w14:paraId="0C37E560" w14:textId="77777777" w:rsidR="00B523D2" w:rsidRPr="00F12844" w:rsidRDefault="00B523D2" w:rsidP="00B523D2">
      <w:pPr>
        <w:pStyle w:val="Text1"/>
        <w:rPr>
          <w:rFonts w:ascii="Calibri Light" w:hAnsi="Calibri Light"/>
          <w:szCs w:val="22"/>
        </w:rPr>
      </w:pPr>
    </w:p>
    <w:p w14:paraId="57674E18" w14:textId="77777777" w:rsidR="00B523D2" w:rsidRPr="00F12844" w:rsidRDefault="00B523D2" w:rsidP="00B523D2">
      <w:pPr>
        <w:pStyle w:val="Text1"/>
        <w:rPr>
          <w:rFonts w:ascii="Calibri Light" w:hAnsi="Calibri Light"/>
          <w:szCs w:val="22"/>
        </w:rPr>
      </w:pPr>
    </w:p>
    <w:p w14:paraId="1C9419E3" w14:textId="77777777" w:rsidR="00585CAD" w:rsidRPr="00F12844" w:rsidRDefault="00585CAD" w:rsidP="003069AF">
      <w:pPr>
        <w:rPr>
          <w:rFonts w:ascii="Calibri Light" w:hAnsi="Calibri Light" w:cs="Calibri"/>
          <w:b/>
          <w:szCs w:val="22"/>
          <w:highlight w:val="green"/>
        </w:rPr>
        <w:sectPr w:rsidR="00585CAD" w:rsidRPr="00F12844" w:rsidSect="00180952">
          <w:headerReference w:type="default" r:id="rId15"/>
          <w:footerReference w:type="default" r:id="rId16"/>
          <w:pgSz w:w="11907" w:h="16839" w:code="9"/>
          <w:pgMar w:top="1440" w:right="1800" w:bottom="1440" w:left="1800" w:header="708" w:footer="708" w:gutter="0"/>
          <w:cols w:space="708"/>
          <w:docGrid w:linePitch="360"/>
        </w:sectPr>
      </w:pPr>
    </w:p>
    <w:p w14:paraId="01813CCE" w14:textId="77777777" w:rsidR="002D2360" w:rsidRPr="00E17A63" w:rsidRDefault="002D2360" w:rsidP="002D2360">
      <w:pPr>
        <w:autoSpaceDE w:val="0"/>
        <w:autoSpaceDN w:val="0"/>
        <w:rPr>
          <w:rFonts w:ascii="Calibri Light" w:hAnsi="Calibri Light"/>
          <w:b/>
          <w:sz w:val="20"/>
          <w:szCs w:val="20"/>
        </w:rPr>
      </w:pPr>
      <w:r w:rsidRPr="00E17A63">
        <w:rPr>
          <w:rFonts w:ascii="Calibri Light" w:hAnsi="Calibri Light"/>
          <w:b/>
          <w:sz w:val="20"/>
          <w:szCs w:val="20"/>
        </w:rPr>
        <w:lastRenderedPageBreak/>
        <w:t>Points will be allocated for each questions of the three criteria according to the following system:</w:t>
      </w:r>
    </w:p>
    <w:p w14:paraId="560663B5" w14:textId="77777777" w:rsidR="002D2360" w:rsidRPr="00E17A63" w:rsidRDefault="002D2360" w:rsidP="002D2360">
      <w:pPr>
        <w:autoSpaceDE w:val="0"/>
        <w:autoSpaceDN w:val="0"/>
        <w:rPr>
          <w:rFonts w:ascii="Calibri Light" w:hAnsi="Calibri Light"/>
          <w:b/>
          <w:sz w:val="20"/>
          <w:szCs w:val="20"/>
        </w:rPr>
      </w:pPr>
    </w:p>
    <w:tbl>
      <w:tblPr>
        <w:tblW w:w="0" w:type="auto"/>
        <w:tblCellMar>
          <w:left w:w="0" w:type="dxa"/>
          <w:right w:w="0" w:type="dxa"/>
        </w:tblCellMar>
        <w:tblLook w:val="04A0" w:firstRow="1" w:lastRow="0" w:firstColumn="1" w:lastColumn="0" w:noHBand="0" w:noVBand="1"/>
      </w:tblPr>
      <w:tblGrid>
        <w:gridCol w:w="1772"/>
        <w:gridCol w:w="6515"/>
      </w:tblGrid>
      <w:tr w:rsidR="002D2360" w:rsidRPr="004664DE" w14:paraId="6919EDF9" w14:textId="77777777" w:rsidTr="00E17A63">
        <w:tc>
          <w:tcPr>
            <w:tcW w:w="1809"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4E2BEB6C" w14:textId="77777777" w:rsidR="002D2360" w:rsidRPr="00E17A63" w:rsidRDefault="002D2360" w:rsidP="00E17A63">
            <w:pPr>
              <w:autoSpaceDE w:val="0"/>
              <w:autoSpaceDN w:val="0"/>
              <w:jc w:val="center"/>
              <w:rPr>
                <w:rFonts w:ascii="Calibri Light" w:hAnsi="Calibri Light"/>
                <w:b/>
                <w:bCs/>
                <w:sz w:val="20"/>
                <w:szCs w:val="20"/>
              </w:rPr>
            </w:pPr>
            <w:r w:rsidRPr="00E17A63">
              <w:rPr>
                <w:rFonts w:ascii="Calibri Light" w:hAnsi="Calibri Light"/>
                <w:b/>
                <w:bCs/>
                <w:sz w:val="20"/>
                <w:szCs w:val="20"/>
              </w:rPr>
              <w:t>Points awarded</w:t>
            </w:r>
            <w:r w:rsidRPr="00E17A63">
              <w:rPr>
                <w:rStyle w:val="FootnoteReference"/>
                <w:rFonts w:ascii="Calibri Light" w:hAnsi="Calibri Light"/>
                <w:b/>
                <w:bCs/>
                <w:sz w:val="20"/>
                <w:szCs w:val="20"/>
              </w:rPr>
              <w:footnoteReference w:customMarkFollows="1" w:id="1"/>
              <w:t>[1]</w:t>
            </w:r>
          </w:p>
        </w:tc>
        <w:tc>
          <w:tcPr>
            <w:tcW w:w="6789"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05F37D48" w14:textId="77777777" w:rsidR="002D2360" w:rsidRPr="00E17A63" w:rsidRDefault="002D2360" w:rsidP="00E17A63">
            <w:pPr>
              <w:autoSpaceDE w:val="0"/>
              <w:autoSpaceDN w:val="0"/>
              <w:jc w:val="center"/>
              <w:rPr>
                <w:rFonts w:ascii="Calibri Light" w:hAnsi="Calibri Light"/>
                <w:b/>
                <w:bCs/>
                <w:sz w:val="20"/>
                <w:szCs w:val="20"/>
              </w:rPr>
            </w:pPr>
            <w:r w:rsidRPr="00E17A63">
              <w:rPr>
                <w:rFonts w:ascii="Calibri Light" w:hAnsi="Calibri Light"/>
                <w:b/>
                <w:bCs/>
                <w:sz w:val="20"/>
                <w:szCs w:val="20"/>
              </w:rPr>
              <w:t>Definition</w:t>
            </w:r>
          </w:p>
        </w:tc>
      </w:tr>
      <w:tr w:rsidR="002D2360" w:rsidRPr="004664DE" w14:paraId="129A00A3" w14:textId="77777777" w:rsidTr="00E17A63">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CB59DA" w14:textId="77777777" w:rsidR="002D2360" w:rsidRPr="00E17A63" w:rsidRDefault="002D2360" w:rsidP="00E17A63">
            <w:pPr>
              <w:autoSpaceDE w:val="0"/>
              <w:autoSpaceDN w:val="0"/>
              <w:jc w:val="center"/>
              <w:rPr>
                <w:rFonts w:ascii="Calibri Light" w:hAnsi="Calibri Light"/>
                <w:sz w:val="20"/>
                <w:szCs w:val="20"/>
              </w:rPr>
            </w:pPr>
            <w:r w:rsidRPr="00E17A63">
              <w:rPr>
                <w:rFonts w:ascii="Calibri Light" w:hAnsi="Calibri Light"/>
                <w:sz w:val="20"/>
                <w:szCs w:val="20"/>
              </w:rPr>
              <w:t>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2C55A" w14:textId="77777777" w:rsidR="002D2360" w:rsidRPr="00E17A63" w:rsidRDefault="002D2360" w:rsidP="00E17A63">
            <w:pPr>
              <w:autoSpaceDE w:val="0"/>
              <w:autoSpaceDN w:val="0"/>
              <w:rPr>
                <w:rFonts w:ascii="Calibri Light" w:hAnsi="Calibri Light"/>
                <w:sz w:val="20"/>
                <w:szCs w:val="20"/>
              </w:rPr>
            </w:pPr>
            <w:r w:rsidRPr="00E17A63">
              <w:rPr>
                <w:rFonts w:ascii="Calibri Light" w:hAnsi="Calibri Light"/>
                <w:sz w:val="20"/>
                <w:szCs w:val="20"/>
              </w:rPr>
              <w:t>No evidence / total failure: The tender totally fails to address the question under examination, or cannot be assessed due to missing evidence.</w:t>
            </w:r>
          </w:p>
        </w:tc>
      </w:tr>
      <w:tr w:rsidR="002D2360" w:rsidRPr="004664DE" w14:paraId="5F6690FB" w14:textId="77777777" w:rsidTr="00E17A63">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173945" w14:textId="77777777" w:rsidR="002D2360" w:rsidRPr="00E17A63" w:rsidRDefault="002D2360" w:rsidP="00E17A63">
            <w:pPr>
              <w:autoSpaceDE w:val="0"/>
              <w:autoSpaceDN w:val="0"/>
              <w:jc w:val="center"/>
              <w:rPr>
                <w:rFonts w:ascii="Calibri Light" w:hAnsi="Calibri Light"/>
                <w:sz w:val="20"/>
                <w:szCs w:val="20"/>
              </w:rPr>
            </w:pPr>
            <w:r w:rsidRPr="00E17A63">
              <w:rPr>
                <w:rFonts w:ascii="Calibri Light" w:hAnsi="Calibri Light"/>
                <w:sz w:val="20"/>
                <w:szCs w:val="20"/>
              </w:rPr>
              <w:t>20%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CCD8E" w14:textId="77777777" w:rsidR="002D2360" w:rsidRPr="00E17A63" w:rsidRDefault="002D2360" w:rsidP="00E17A63">
            <w:pPr>
              <w:autoSpaceDE w:val="0"/>
              <w:autoSpaceDN w:val="0"/>
              <w:rPr>
                <w:rFonts w:ascii="Calibri Light" w:hAnsi="Calibri Light"/>
                <w:sz w:val="20"/>
                <w:szCs w:val="20"/>
              </w:rPr>
            </w:pPr>
            <w:r w:rsidRPr="00E17A63">
              <w:rPr>
                <w:rFonts w:ascii="Calibri Light" w:hAnsi="Calibri Light"/>
                <w:sz w:val="20"/>
                <w:szCs w:val="20"/>
              </w:rPr>
              <w:t>Very poor: The question under examination is addressed in an incomplete and unsatisfactory manner; serious concerns.</w:t>
            </w:r>
          </w:p>
        </w:tc>
      </w:tr>
      <w:tr w:rsidR="002D2360" w:rsidRPr="004664DE" w14:paraId="201AEE42" w14:textId="77777777" w:rsidTr="00E17A63">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4E990" w14:textId="77777777" w:rsidR="002D2360" w:rsidRPr="00E17A63" w:rsidRDefault="002D2360" w:rsidP="00E17A63">
            <w:pPr>
              <w:autoSpaceDE w:val="0"/>
              <w:autoSpaceDN w:val="0"/>
              <w:jc w:val="center"/>
              <w:rPr>
                <w:rFonts w:ascii="Calibri Light" w:hAnsi="Calibri Light"/>
                <w:sz w:val="20"/>
                <w:szCs w:val="20"/>
              </w:rPr>
            </w:pPr>
            <w:r w:rsidRPr="00E17A63">
              <w:rPr>
                <w:rFonts w:ascii="Calibri Light" w:hAnsi="Calibri Light"/>
                <w:sz w:val="20"/>
                <w:szCs w:val="20"/>
              </w:rPr>
              <w:t>40%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1273C" w14:textId="77777777" w:rsidR="002D2360" w:rsidRPr="00E17A63" w:rsidRDefault="002D2360" w:rsidP="00E17A63">
            <w:pPr>
              <w:autoSpaceDE w:val="0"/>
              <w:autoSpaceDN w:val="0"/>
              <w:rPr>
                <w:rFonts w:ascii="Calibri Light" w:hAnsi="Calibri Light"/>
                <w:sz w:val="20"/>
                <w:szCs w:val="20"/>
              </w:rPr>
            </w:pPr>
            <w:r w:rsidRPr="00E17A63">
              <w:rPr>
                <w:rFonts w:ascii="Calibri Light" w:hAnsi="Calibri Light"/>
                <w:sz w:val="20"/>
                <w:szCs w:val="20"/>
              </w:rPr>
              <w:t>Poor: The question under examination is partly addressed but with a few major gaps or issues.</w:t>
            </w:r>
          </w:p>
        </w:tc>
      </w:tr>
      <w:tr w:rsidR="002D2360" w:rsidRPr="004664DE" w14:paraId="600769A1" w14:textId="77777777" w:rsidTr="00E17A63">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31C10" w14:textId="77777777" w:rsidR="002D2360" w:rsidRPr="00E17A63" w:rsidRDefault="002D2360" w:rsidP="00E17A63">
            <w:pPr>
              <w:autoSpaceDE w:val="0"/>
              <w:autoSpaceDN w:val="0"/>
              <w:jc w:val="center"/>
              <w:rPr>
                <w:rFonts w:ascii="Calibri Light" w:hAnsi="Calibri Light"/>
                <w:sz w:val="20"/>
                <w:szCs w:val="20"/>
              </w:rPr>
            </w:pPr>
            <w:r w:rsidRPr="00E17A63">
              <w:rPr>
                <w:rFonts w:ascii="Calibri Light" w:hAnsi="Calibri Light"/>
                <w:sz w:val="20"/>
                <w:szCs w:val="20"/>
              </w:rPr>
              <w:t>60%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87397" w14:textId="77777777" w:rsidR="002D2360" w:rsidRPr="00E17A63" w:rsidRDefault="002D2360" w:rsidP="00E17A63">
            <w:pPr>
              <w:autoSpaceDE w:val="0"/>
              <w:autoSpaceDN w:val="0"/>
              <w:rPr>
                <w:rFonts w:ascii="Calibri Light" w:hAnsi="Calibri Light"/>
                <w:sz w:val="20"/>
                <w:szCs w:val="20"/>
              </w:rPr>
            </w:pPr>
            <w:r w:rsidRPr="00E17A63">
              <w:rPr>
                <w:rFonts w:ascii="Calibri Light" w:hAnsi="Calibri Light"/>
                <w:sz w:val="20"/>
                <w:szCs w:val="20"/>
              </w:rPr>
              <w:t>Satisfactory: The question under examination is generally addressed with only a few minor issues (up to 3 minor issues).</w:t>
            </w:r>
          </w:p>
        </w:tc>
      </w:tr>
      <w:tr w:rsidR="002D2360" w:rsidRPr="004664DE" w14:paraId="3D3D9027" w14:textId="77777777" w:rsidTr="00E17A63">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C3668" w14:textId="77777777" w:rsidR="002D2360" w:rsidRPr="00E17A63" w:rsidRDefault="002D2360" w:rsidP="00E17A63">
            <w:pPr>
              <w:autoSpaceDE w:val="0"/>
              <w:autoSpaceDN w:val="0"/>
              <w:jc w:val="center"/>
              <w:rPr>
                <w:rFonts w:ascii="Calibri Light" w:hAnsi="Calibri Light"/>
                <w:sz w:val="20"/>
                <w:szCs w:val="20"/>
              </w:rPr>
            </w:pPr>
            <w:r w:rsidRPr="00E17A63">
              <w:rPr>
                <w:rFonts w:ascii="Calibri Light" w:hAnsi="Calibri Light"/>
                <w:sz w:val="20"/>
                <w:szCs w:val="20"/>
              </w:rPr>
              <w:t>70%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0035B" w14:textId="77777777" w:rsidR="002D2360" w:rsidRPr="00E17A63" w:rsidRDefault="002D2360" w:rsidP="00E17A63">
            <w:pPr>
              <w:autoSpaceDE w:val="0"/>
              <w:autoSpaceDN w:val="0"/>
              <w:rPr>
                <w:rFonts w:ascii="Calibri Light" w:hAnsi="Calibri Light"/>
                <w:sz w:val="20"/>
                <w:szCs w:val="20"/>
              </w:rPr>
            </w:pPr>
            <w:r w:rsidRPr="00E17A63">
              <w:rPr>
                <w:rFonts w:ascii="Calibri Light" w:hAnsi="Calibri Light"/>
                <w:sz w:val="20"/>
                <w:szCs w:val="20"/>
              </w:rPr>
              <w:t>Fair: The question under examination is fully addressed and the tender responds to all requirements of the Agency with no issues being identified.</w:t>
            </w:r>
          </w:p>
        </w:tc>
      </w:tr>
      <w:tr w:rsidR="002D2360" w:rsidRPr="004664DE" w14:paraId="2D972508" w14:textId="77777777" w:rsidTr="00E17A63">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FF6B0" w14:textId="77777777" w:rsidR="002D2360" w:rsidRPr="00E17A63" w:rsidRDefault="002D2360" w:rsidP="00E17A63">
            <w:pPr>
              <w:autoSpaceDE w:val="0"/>
              <w:autoSpaceDN w:val="0"/>
              <w:jc w:val="center"/>
              <w:rPr>
                <w:rFonts w:ascii="Calibri Light" w:hAnsi="Calibri Light"/>
                <w:sz w:val="20"/>
                <w:szCs w:val="20"/>
              </w:rPr>
            </w:pPr>
            <w:r w:rsidRPr="00E17A63">
              <w:rPr>
                <w:rFonts w:ascii="Calibri Light" w:hAnsi="Calibri Light"/>
                <w:sz w:val="20"/>
                <w:szCs w:val="20"/>
              </w:rPr>
              <w:t>80%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7CBEE" w14:textId="77777777" w:rsidR="002D2360" w:rsidRPr="00E17A63" w:rsidRDefault="002D2360" w:rsidP="00E17A63">
            <w:pPr>
              <w:autoSpaceDE w:val="0"/>
              <w:autoSpaceDN w:val="0"/>
              <w:rPr>
                <w:rFonts w:ascii="Calibri Light" w:hAnsi="Calibri Light"/>
                <w:sz w:val="20"/>
                <w:szCs w:val="20"/>
              </w:rPr>
            </w:pPr>
            <w:r w:rsidRPr="00E17A63">
              <w:rPr>
                <w:rFonts w:ascii="Calibri Light" w:hAnsi="Calibri Light"/>
                <w:sz w:val="20"/>
                <w:szCs w:val="20"/>
              </w:rPr>
              <w:t>Good: The question under examination is fully addressed, the tender responds to all requirements of the Agency and it offers some added values.</w:t>
            </w:r>
          </w:p>
        </w:tc>
      </w:tr>
      <w:tr w:rsidR="002D2360" w:rsidRPr="004664DE" w14:paraId="46BE2230" w14:textId="77777777" w:rsidTr="00E17A63">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7466E5" w14:textId="77777777" w:rsidR="002D2360" w:rsidRPr="00E17A63" w:rsidRDefault="002D2360" w:rsidP="00E17A63">
            <w:pPr>
              <w:autoSpaceDE w:val="0"/>
              <w:autoSpaceDN w:val="0"/>
              <w:jc w:val="center"/>
              <w:rPr>
                <w:rFonts w:ascii="Calibri Light" w:hAnsi="Calibri Light"/>
                <w:sz w:val="20"/>
                <w:szCs w:val="20"/>
              </w:rPr>
            </w:pPr>
            <w:r w:rsidRPr="00E17A63">
              <w:rPr>
                <w:rFonts w:ascii="Calibri Light" w:hAnsi="Calibri Light"/>
                <w:sz w:val="20"/>
                <w:szCs w:val="20"/>
              </w:rPr>
              <w:t>90%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C2180" w14:textId="77777777" w:rsidR="002D2360" w:rsidRPr="00E17A63" w:rsidRDefault="002D2360" w:rsidP="00E17A63">
            <w:pPr>
              <w:autoSpaceDE w:val="0"/>
              <w:autoSpaceDN w:val="0"/>
              <w:rPr>
                <w:rFonts w:ascii="Calibri Light" w:hAnsi="Calibri Light"/>
                <w:sz w:val="20"/>
                <w:szCs w:val="20"/>
              </w:rPr>
            </w:pPr>
            <w:r w:rsidRPr="00E17A63">
              <w:rPr>
                <w:rFonts w:ascii="Calibri Light" w:hAnsi="Calibri Light"/>
                <w:sz w:val="20"/>
                <w:szCs w:val="20"/>
              </w:rPr>
              <w:t>Very good: The question under examination is fully addressed, the tender responds to all requirements of the Agency and it offers good added values.</w:t>
            </w:r>
          </w:p>
        </w:tc>
      </w:tr>
      <w:tr w:rsidR="002D2360" w:rsidRPr="004664DE" w14:paraId="1C88EC5E" w14:textId="77777777" w:rsidTr="00E17A63">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25A7E" w14:textId="77777777" w:rsidR="002D2360" w:rsidRPr="00E17A63" w:rsidRDefault="002D2360" w:rsidP="00E17A63">
            <w:pPr>
              <w:autoSpaceDE w:val="0"/>
              <w:autoSpaceDN w:val="0"/>
              <w:jc w:val="center"/>
              <w:rPr>
                <w:rFonts w:ascii="Calibri Light" w:hAnsi="Calibri Light"/>
                <w:sz w:val="20"/>
                <w:szCs w:val="20"/>
              </w:rPr>
            </w:pPr>
            <w:r w:rsidRPr="00E17A63">
              <w:rPr>
                <w:rFonts w:ascii="Calibri Light" w:hAnsi="Calibri Light"/>
                <w:sz w:val="20"/>
                <w:szCs w:val="20"/>
              </w:rPr>
              <w:t>100%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63917" w14:textId="77777777" w:rsidR="002D2360" w:rsidRPr="00E17A63" w:rsidRDefault="002D2360" w:rsidP="00E17A63">
            <w:pPr>
              <w:autoSpaceDE w:val="0"/>
              <w:autoSpaceDN w:val="0"/>
              <w:rPr>
                <w:rFonts w:ascii="Calibri Light" w:hAnsi="Calibri Light"/>
                <w:sz w:val="20"/>
                <w:szCs w:val="20"/>
              </w:rPr>
            </w:pPr>
            <w:r w:rsidRPr="00E17A63">
              <w:rPr>
                <w:rFonts w:ascii="Calibri Light" w:hAnsi="Calibri Light"/>
                <w:sz w:val="20"/>
                <w:szCs w:val="20"/>
              </w:rPr>
              <w:t>Excellent: The question under examination is fully addressed and the tender offers excellent added values.</w:t>
            </w:r>
          </w:p>
        </w:tc>
      </w:tr>
    </w:tbl>
    <w:p w14:paraId="4BE090CA" w14:textId="77777777" w:rsidR="002D2360" w:rsidRPr="00E17A63" w:rsidRDefault="002D2360" w:rsidP="002D2360">
      <w:pPr>
        <w:autoSpaceDE w:val="0"/>
        <w:autoSpaceDN w:val="0"/>
        <w:rPr>
          <w:rFonts w:ascii="Calibri Light" w:eastAsiaTheme="minorHAnsi" w:hAnsi="Calibri Light"/>
          <w:b/>
          <w:bCs/>
          <w:sz w:val="20"/>
          <w:szCs w:val="20"/>
        </w:rPr>
      </w:pPr>
      <w:r w:rsidRPr="00E17A63">
        <w:rPr>
          <w:rFonts w:ascii="Calibri Light" w:hAnsi="Calibri Light"/>
          <w:b/>
          <w:bCs/>
          <w:sz w:val="20"/>
          <w:szCs w:val="20"/>
        </w:rPr>
        <w:t>Maximum overall score</w:t>
      </w:r>
    </w:p>
    <w:p w14:paraId="011F6988" w14:textId="77777777" w:rsidR="002D2360" w:rsidRPr="00E17A63" w:rsidRDefault="002D2360" w:rsidP="002D2360">
      <w:pPr>
        <w:autoSpaceDE w:val="0"/>
        <w:autoSpaceDN w:val="0"/>
        <w:rPr>
          <w:rFonts w:ascii="Calibri Light" w:hAnsi="Calibri Light"/>
          <w:sz w:val="20"/>
          <w:szCs w:val="20"/>
        </w:rPr>
      </w:pPr>
      <w:r w:rsidRPr="00E17A63">
        <w:rPr>
          <w:rFonts w:ascii="Calibri Light" w:hAnsi="Calibri Light"/>
          <w:sz w:val="20"/>
          <w:szCs w:val="20"/>
        </w:rPr>
        <w:t xml:space="preserve">The maximum overall score for each tender will be calculated as the sum of the individual scores for the criteria. The total score of each criteria will be calculated as the sum of all the individual scores of the questions. </w:t>
      </w:r>
    </w:p>
    <w:p w14:paraId="2D203936" w14:textId="77777777" w:rsidR="002D2360" w:rsidRPr="00E17A63" w:rsidRDefault="002D2360" w:rsidP="002D2360">
      <w:pPr>
        <w:autoSpaceDE w:val="0"/>
        <w:autoSpaceDN w:val="0"/>
        <w:rPr>
          <w:rFonts w:ascii="Calibri Light" w:hAnsi="Calibri Light"/>
          <w:b/>
          <w:bCs/>
          <w:sz w:val="20"/>
          <w:szCs w:val="20"/>
        </w:rPr>
      </w:pPr>
      <w:r w:rsidRPr="00E17A63">
        <w:rPr>
          <w:rFonts w:ascii="Calibri Light" w:hAnsi="Calibri Light"/>
          <w:b/>
          <w:bCs/>
          <w:sz w:val="20"/>
          <w:szCs w:val="20"/>
        </w:rPr>
        <w:t xml:space="preserve">Thresholds </w:t>
      </w:r>
    </w:p>
    <w:p w14:paraId="483F85F0" w14:textId="77777777" w:rsidR="002D2360" w:rsidRPr="00E17A63" w:rsidRDefault="002D2360" w:rsidP="002D2360">
      <w:pPr>
        <w:autoSpaceDE w:val="0"/>
        <w:autoSpaceDN w:val="0"/>
        <w:rPr>
          <w:rFonts w:ascii="Calibri Light" w:hAnsi="Calibri Light"/>
          <w:sz w:val="20"/>
          <w:szCs w:val="20"/>
        </w:rPr>
      </w:pPr>
      <w:r w:rsidRPr="00E17A63">
        <w:rPr>
          <w:rFonts w:ascii="Calibri Light" w:hAnsi="Calibri Light"/>
          <w:sz w:val="20"/>
          <w:szCs w:val="20"/>
        </w:rPr>
        <w:t>In order to guarantee for a minimum level of quality, tenders that do not reach a minimum of 60% of the maximum overall score for the technical evaluation will be eliminated from further evaluation (i.e. 60 points minimum, out of the overall total of 100 points) for this lot.</w:t>
      </w:r>
    </w:p>
    <w:p w14:paraId="48022BCE" w14:textId="77777777" w:rsidR="002D2360" w:rsidRPr="00E17A63" w:rsidRDefault="002D2360" w:rsidP="002D2360">
      <w:pPr>
        <w:autoSpaceDE w:val="0"/>
        <w:autoSpaceDN w:val="0"/>
        <w:rPr>
          <w:rFonts w:ascii="Calibri Light" w:hAnsi="Calibri Light"/>
          <w:sz w:val="20"/>
          <w:szCs w:val="20"/>
        </w:rPr>
      </w:pPr>
      <w:r w:rsidRPr="00E17A63">
        <w:rPr>
          <w:rFonts w:ascii="Calibri Light" w:hAnsi="Calibri Light"/>
          <w:sz w:val="20"/>
          <w:szCs w:val="20"/>
        </w:rPr>
        <w:t>In addition, tenders that do not reach a minimum score of 50% for each criterion of the technical evaluation will be considered of insufficient quality and will be eliminated from further evaluation for this lot.</w:t>
      </w:r>
    </w:p>
    <w:p w14:paraId="1657574E" w14:textId="77777777" w:rsidR="002D2360" w:rsidRPr="00E17A63" w:rsidRDefault="002D2360" w:rsidP="002D2360">
      <w:pPr>
        <w:rPr>
          <w:rFonts w:ascii="Calibri Light" w:hAnsi="Calibri Light" w:cs="Calibri"/>
          <w:b/>
          <w:sz w:val="20"/>
          <w:szCs w:val="20"/>
          <w:highlight w:val="green"/>
        </w:rPr>
      </w:pPr>
    </w:p>
    <w:p w14:paraId="1FE30FBF" w14:textId="6A88C901" w:rsidR="003069AF" w:rsidRPr="00F12844" w:rsidRDefault="003069AF" w:rsidP="003069AF">
      <w:pPr>
        <w:rPr>
          <w:rFonts w:ascii="Calibri Light" w:hAnsi="Calibri Light" w:cs="Calibri"/>
          <w:b/>
          <w:szCs w:val="22"/>
          <w:highlight w:val="green"/>
        </w:rPr>
      </w:pPr>
    </w:p>
    <w:p w14:paraId="0BABEE10" w14:textId="134EA9D0" w:rsidR="003069AF" w:rsidRDefault="003069AF" w:rsidP="00585CAD">
      <w:pPr>
        <w:pStyle w:val="Heading10"/>
        <w:numPr>
          <w:ilvl w:val="0"/>
          <w:numId w:val="28"/>
        </w:numPr>
        <w:spacing w:after="240"/>
        <w:rPr>
          <w:rFonts w:ascii="Calibri Light" w:hAnsi="Calibri Light" w:cs="Calibri"/>
          <w:szCs w:val="22"/>
        </w:rPr>
      </w:pPr>
      <w:bookmarkStart w:id="0" w:name="_Toc353958110"/>
      <w:bookmarkStart w:id="1" w:name="_Toc492899345"/>
      <w:r w:rsidRPr="00F12844">
        <w:rPr>
          <w:rFonts w:ascii="Calibri Light" w:hAnsi="Calibri Light" w:cs="Calibri"/>
          <w:szCs w:val="22"/>
        </w:rPr>
        <w:lastRenderedPageBreak/>
        <w:t xml:space="preserve">Evaluation of the offer – Technical </w:t>
      </w:r>
      <w:r w:rsidR="00F12844" w:rsidRPr="00F12844">
        <w:rPr>
          <w:rFonts w:ascii="Calibri Light" w:hAnsi="Calibri Light" w:cs="Calibri"/>
          <w:szCs w:val="22"/>
        </w:rPr>
        <w:t>EVALUATION LOT</w:t>
      </w:r>
      <w:r w:rsidRPr="00F12844">
        <w:rPr>
          <w:rFonts w:ascii="Calibri Light" w:hAnsi="Calibri Light" w:cs="Calibri"/>
          <w:szCs w:val="22"/>
        </w:rPr>
        <w:t xml:space="preserve"> </w:t>
      </w:r>
      <w:bookmarkEnd w:id="0"/>
      <w:r w:rsidR="00096C6D" w:rsidRPr="00F12844">
        <w:rPr>
          <w:rFonts w:ascii="Calibri Light" w:hAnsi="Calibri Light" w:cs="Calibri"/>
          <w:szCs w:val="22"/>
        </w:rPr>
        <w:t>2</w:t>
      </w:r>
      <w:bookmarkEnd w:id="1"/>
    </w:p>
    <w:p w14:paraId="4A855BDB" w14:textId="77777777" w:rsidR="0036558F" w:rsidRPr="00C20DB1" w:rsidRDefault="0036558F" w:rsidP="0036558F">
      <w:pPr>
        <w:pStyle w:val="Heading2"/>
        <w:numPr>
          <w:ilvl w:val="1"/>
          <w:numId w:val="5"/>
        </w:numPr>
        <w:spacing w:before="0" w:after="240"/>
        <w:rPr>
          <w:rStyle w:val="Heading3Char"/>
          <w:rFonts w:ascii="Calibri Light" w:hAnsi="Calibri Light"/>
          <w:i w:val="0"/>
          <w:szCs w:val="22"/>
        </w:rPr>
      </w:pPr>
      <w:bookmarkStart w:id="2" w:name="_Toc492981181"/>
      <w:r w:rsidRPr="00C20DB1">
        <w:rPr>
          <w:rFonts w:ascii="Calibri Light" w:hAnsi="Calibri Light"/>
          <w:szCs w:val="22"/>
        </w:rPr>
        <w:t>Quality of the tenderer’s proposal for the overall management of the services (2</w:t>
      </w:r>
      <w:r>
        <w:rPr>
          <w:rFonts w:ascii="Calibri Light" w:hAnsi="Calibri Light"/>
          <w:szCs w:val="22"/>
        </w:rPr>
        <w:t>0</w:t>
      </w:r>
      <w:r w:rsidRPr="00C20DB1">
        <w:rPr>
          <w:rFonts w:ascii="Calibri Light" w:hAnsi="Calibri Light"/>
          <w:szCs w:val="22"/>
        </w:rPr>
        <w:t xml:space="preserve"> points)</w:t>
      </w:r>
      <w:bookmarkEnd w:id="2"/>
    </w:p>
    <w:p w14:paraId="7921B23A" w14:textId="60F2798A" w:rsidR="0036558F" w:rsidRPr="00C20DB1" w:rsidRDefault="0036558F" w:rsidP="0036558F">
      <w:pPr>
        <w:pStyle w:val="Heading3"/>
        <w:numPr>
          <w:ilvl w:val="2"/>
          <w:numId w:val="5"/>
        </w:numPr>
        <w:tabs>
          <w:tab w:val="clear" w:pos="1920"/>
          <w:tab w:val="num" w:pos="720"/>
        </w:tabs>
        <w:spacing w:before="0" w:after="240"/>
        <w:ind w:left="720"/>
        <w:rPr>
          <w:rFonts w:ascii="Calibri Light" w:hAnsi="Calibri Light" w:cs="Calibri"/>
          <w:szCs w:val="22"/>
        </w:rPr>
      </w:pPr>
      <w:r w:rsidRPr="00C20DB1">
        <w:rPr>
          <w:rFonts w:ascii="Calibri Light" w:hAnsi="Calibri Light" w:cs="Calibri"/>
          <w:szCs w:val="22"/>
        </w:rPr>
        <w:t>How do you propose to manag</w:t>
      </w:r>
      <w:bookmarkStart w:id="3" w:name="_GoBack"/>
      <w:bookmarkEnd w:id="3"/>
      <w:r w:rsidRPr="00C20DB1">
        <w:rPr>
          <w:rFonts w:ascii="Calibri Light" w:hAnsi="Calibri Light" w:cs="Calibri"/>
          <w:szCs w:val="22"/>
        </w:rPr>
        <w:t xml:space="preserve">e the phase-in of the contract (e.g. during the first months) in order to be in a position to provide the best services to the AGENCY at the shortest possible time? Please describe the necessary steps needed to take over </w:t>
      </w:r>
      <w:r w:rsidRPr="00996C75">
        <w:rPr>
          <w:rFonts w:ascii="Calibri Light" w:hAnsi="Calibri Light" w:cs="Calibri"/>
          <w:b/>
          <w:szCs w:val="22"/>
        </w:rPr>
        <w:t xml:space="preserve">the </w:t>
      </w:r>
      <w:r w:rsidR="006B433B" w:rsidRPr="00996C75">
        <w:rPr>
          <w:rFonts w:ascii="Calibri Light" w:hAnsi="Calibri Light" w:cs="Calibri"/>
          <w:b/>
          <w:szCs w:val="22"/>
        </w:rPr>
        <w:t>software development of the EIT core business applications</w:t>
      </w:r>
      <w:r w:rsidRPr="00C20DB1">
        <w:rPr>
          <w:rFonts w:ascii="Calibri Light" w:hAnsi="Calibri Light" w:cs="Calibri"/>
          <w:szCs w:val="22"/>
        </w:rPr>
        <w:t xml:space="preserve"> in order to be operationally ready (</w:t>
      </w:r>
      <w:r w:rsidR="001F4EA5" w:rsidRPr="00BE2696">
        <w:rPr>
          <w:rFonts w:ascii="Calibri Light" w:hAnsi="Calibri Light" w:cs="Calibri"/>
          <w:b/>
          <w:szCs w:val="22"/>
        </w:rPr>
        <w:t>10</w:t>
      </w:r>
      <w:r w:rsidRPr="00BE2696">
        <w:rPr>
          <w:rFonts w:ascii="Calibri Light" w:hAnsi="Calibri Light" w:cs="Calibri"/>
          <w:b/>
          <w:szCs w:val="22"/>
        </w:rPr>
        <w:t xml:space="preserve"> points</w:t>
      </w:r>
      <w:r w:rsidRPr="00C20DB1">
        <w:rPr>
          <w:rFonts w:ascii="Calibri Light" w:hAnsi="Calibri Light" w:cs="Calibri"/>
          <w:szCs w:val="22"/>
        </w:rPr>
        <w:t xml:space="preserve"> max </w:t>
      </w:r>
      <w:r w:rsidR="001F4EA5">
        <w:rPr>
          <w:rFonts w:ascii="Calibri Light" w:hAnsi="Calibri Light" w:cs="Calibri"/>
          <w:szCs w:val="22"/>
        </w:rPr>
        <w:t>1200 words</w:t>
      </w:r>
      <w:r w:rsidRPr="00C20DB1">
        <w:rPr>
          <w:rFonts w:ascii="Calibri Light" w:hAnsi="Calibri Light" w:cs="Calibri"/>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6558F" w:rsidRPr="00C20DB1" w14:paraId="100C495D" w14:textId="77777777" w:rsidTr="00A42603">
        <w:trPr>
          <w:trHeight w:val="814"/>
        </w:trPr>
        <w:tc>
          <w:tcPr>
            <w:tcW w:w="8460" w:type="dxa"/>
          </w:tcPr>
          <w:p w14:paraId="1CBF5AD3" w14:textId="77777777" w:rsidR="0036558F" w:rsidRPr="00C20DB1" w:rsidRDefault="0036558F" w:rsidP="00A42603">
            <w:pPr>
              <w:pStyle w:val="Text3"/>
              <w:spacing w:before="60" w:after="60"/>
              <w:ind w:left="480"/>
              <w:rPr>
                <w:rStyle w:val="Indent3"/>
                <w:rFonts w:ascii="Calibri Light" w:hAnsi="Calibri Light" w:cs="Calibri"/>
                <w:szCs w:val="22"/>
              </w:rPr>
            </w:pPr>
            <w:r w:rsidRPr="00C20DB1">
              <w:rPr>
                <w:rFonts w:ascii="Calibri Light" w:hAnsi="Calibri Light" w:cs="Calibri"/>
                <w:szCs w:val="22"/>
              </w:rPr>
              <w:t>Reference: ……….</w:t>
            </w:r>
          </w:p>
          <w:p w14:paraId="740C1EF3" w14:textId="77777777" w:rsidR="0036558F" w:rsidRPr="00C20DB1" w:rsidRDefault="0036558F" w:rsidP="00A42603">
            <w:pPr>
              <w:pStyle w:val="Text1"/>
              <w:ind w:left="480"/>
              <w:rPr>
                <w:rFonts w:ascii="Calibri Light" w:hAnsi="Calibri Light" w:cs="Calibri"/>
                <w:szCs w:val="22"/>
              </w:rPr>
            </w:pPr>
          </w:p>
        </w:tc>
      </w:tr>
    </w:tbl>
    <w:p w14:paraId="5483F6C3" w14:textId="0A5B48B0" w:rsidR="0036558F" w:rsidRPr="00C20DB1" w:rsidRDefault="0036558F" w:rsidP="0036558F">
      <w:pPr>
        <w:pStyle w:val="Heading3"/>
        <w:numPr>
          <w:ilvl w:val="2"/>
          <w:numId w:val="5"/>
        </w:numPr>
        <w:tabs>
          <w:tab w:val="clear" w:pos="1920"/>
          <w:tab w:val="num" w:pos="720"/>
        </w:tabs>
        <w:spacing w:before="0" w:after="240"/>
        <w:ind w:left="720"/>
        <w:rPr>
          <w:rFonts w:ascii="Calibri Light" w:hAnsi="Calibri Light" w:cs="Calibri"/>
          <w:szCs w:val="22"/>
        </w:rPr>
      </w:pPr>
      <w:r w:rsidRPr="00C20DB1">
        <w:rPr>
          <w:rFonts w:ascii="Calibri Light" w:hAnsi="Calibri Light" w:cs="Calibri"/>
          <w:szCs w:val="22"/>
        </w:rPr>
        <w:t xml:space="preserve">Describe how you verify that the </w:t>
      </w:r>
      <w:r w:rsidR="001F4EA5">
        <w:rPr>
          <w:rFonts w:ascii="Calibri Light" w:hAnsi="Calibri Light" w:cs="Calibri"/>
          <w:szCs w:val="22"/>
        </w:rPr>
        <w:t>staff</w:t>
      </w:r>
      <w:r w:rsidR="001F4EA5" w:rsidRPr="00C20DB1">
        <w:rPr>
          <w:rFonts w:ascii="Calibri Light" w:hAnsi="Calibri Light" w:cs="Calibri"/>
          <w:szCs w:val="22"/>
        </w:rPr>
        <w:t xml:space="preserve"> </w:t>
      </w:r>
      <w:r w:rsidRPr="00C20DB1">
        <w:rPr>
          <w:rFonts w:ascii="Calibri Light" w:hAnsi="Calibri Light" w:cs="Calibri"/>
          <w:szCs w:val="22"/>
        </w:rPr>
        <w:t>you propose match the requirements mentioned in the requests (particularly concerning the conformance with the profiles, the technical and language skills)? (</w:t>
      </w:r>
      <w:r w:rsidR="001F4EA5" w:rsidRPr="00BE2696">
        <w:rPr>
          <w:rFonts w:ascii="Calibri Light" w:hAnsi="Calibri Light" w:cs="Calibri"/>
          <w:b/>
          <w:szCs w:val="22"/>
        </w:rPr>
        <w:t>5</w:t>
      </w:r>
      <w:r w:rsidRPr="00BE2696">
        <w:rPr>
          <w:rFonts w:ascii="Calibri Light" w:hAnsi="Calibri Light" w:cs="Calibri"/>
          <w:b/>
          <w:szCs w:val="22"/>
        </w:rPr>
        <w:t xml:space="preserve"> points</w:t>
      </w:r>
      <w:r>
        <w:rPr>
          <w:rFonts w:ascii="Calibri Light" w:hAnsi="Calibri Light" w:cs="Calibri"/>
          <w:szCs w:val="22"/>
        </w:rPr>
        <w:t xml:space="preserve"> </w:t>
      </w:r>
      <w:r w:rsidRPr="00C20DB1">
        <w:rPr>
          <w:rFonts w:ascii="Calibri Light" w:hAnsi="Calibri Light" w:cs="Calibri"/>
          <w:szCs w:val="22"/>
        </w:rPr>
        <w:t xml:space="preserve">max </w:t>
      </w:r>
      <w:r w:rsidR="001F4EA5">
        <w:rPr>
          <w:rFonts w:ascii="Calibri Light" w:hAnsi="Calibri Light" w:cs="Calibri"/>
          <w:szCs w:val="22"/>
        </w:rPr>
        <w:t>600 words</w:t>
      </w:r>
      <w:r w:rsidRPr="00C20DB1">
        <w:rPr>
          <w:rFonts w:ascii="Calibri Light" w:hAnsi="Calibri Light" w:cs="Calibri"/>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6558F" w:rsidRPr="00C20DB1" w14:paraId="3EFAE2FD" w14:textId="77777777" w:rsidTr="00A42603">
        <w:trPr>
          <w:trHeight w:val="814"/>
        </w:trPr>
        <w:tc>
          <w:tcPr>
            <w:tcW w:w="8460" w:type="dxa"/>
          </w:tcPr>
          <w:p w14:paraId="659E8595" w14:textId="77777777" w:rsidR="0036558F" w:rsidRPr="00C20DB1" w:rsidRDefault="0036558F" w:rsidP="00A42603">
            <w:pPr>
              <w:pStyle w:val="Text3"/>
              <w:spacing w:before="60" w:after="60"/>
              <w:ind w:left="480"/>
              <w:rPr>
                <w:rStyle w:val="Indent3"/>
                <w:rFonts w:ascii="Calibri Light" w:hAnsi="Calibri Light" w:cs="Calibri"/>
                <w:szCs w:val="22"/>
              </w:rPr>
            </w:pPr>
            <w:r w:rsidRPr="00C20DB1">
              <w:rPr>
                <w:rFonts w:ascii="Calibri Light" w:hAnsi="Calibri Light" w:cs="Calibri"/>
                <w:szCs w:val="22"/>
              </w:rPr>
              <w:t>Reference: ……….</w:t>
            </w:r>
          </w:p>
          <w:p w14:paraId="0D7790CE" w14:textId="77777777" w:rsidR="0036558F" w:rsidRPr="00C20DB1" w:rsidRDefault="0036558F" w:rsidP="00A42603">
            <w:pPr>
              <w:pStyle w:val="Text1"/>
              <w:ind w:left="480"/>
              <w:rPr>
                <w:rFonts w:ascii="Calibri Light" w:hAnsi="Calibri Light" w:cs="Calibri"/>
                <w:szCs w:val="22"/>
              </w:rPr>
            </w:pPr>
          </w:p>
        </w:tc>
      </w:tr>
    </w:tbl>
    <w:p w14:paraId="39E2C792" w14:textId="102AB78C" w:rsidR="0036558F" w:rsidRPr="00C20DB1" w:rsidRDefault="0036558F" w:rsidP="0036558F">
      <w:pPr>
        <w:pStyle w:val="Heading3"/>
        <w:numPr>
          <w:ilvl w:val="2"/>
          <w:numId w:val="5"/>
        </w:numPr>
        <w:tabs>
          <w:tab w:val="clear" w:pos="1920"/>
          <w:tab w:val="num" w:pos="720"/>
        </w:tabs>
        <w:spacing w:before="0" w:after="240"/>
        <w:ind w:left="720"/>
        <w:rPr>
          <w:rFonts w:ascii="Calibri Light" w:hAnsi="Calibri Light" w:cs="Calibri"/>
          <w:szCs w:val="22"/>
        </w:rPr>
      </w:pPr>
      <w:r w:rsidRPr="00C20DB1">
        <w:rPr>
          <w:rFonts w:ascii="Calibri Light" w:hAnsi="Calibri Light" w:cs="Calibri"/>
          <w:szCs w:val="22"/>
        </w:rPr>
        <w:t xml:space="preserve">How will you try to assure the availability of the proposed </w:t>
      </w:r>
      <w:r w:rsidR="001F4EA5">
        <w:rPr>
          <w:rFonts w:ascii="Calibri Light" w:hAnsi="Calibri Light" w:cs="Calibri"/>
          <w:szCs w:val="22"/>
        </w:rPr>
        <w:t>staff</w:t>
      </w:r>
      <w:r w:rsidR="001F4EA5" w:rsidRPr="00C20DB1">
        <w:rPr>
          <w:rFonts w:ascii="Calibri Light" w:hAnsi="Calibri Light" w:cs="Calibri"/>
          <w:szCs w:val="22"/>
        </w:rPr>
        <w:t xml:space="preserve"> </w:t>
      </w:r>
      <w:r w:rsidRPr="00C20DB1">
        <w:rPr>
          <w:rFonts w:ascii="Calibri Light" w:hAnsi="Calibri Light" w:cs="Calibri"/>
          <w:szCs w:val="22"/>
        </w:rPr>
        <w:t>at the start and during the implementation of the contract? Explain in detail what you will do in case of non-availability at the different steps of the ordering procedure (</w:t>
      </w:r>
      <w:r w:rsidR="001F4EA5" w:rsidRPr="00BE2696">
        <w:rPr>
          <w:rFonts w:ascii="Calibri Light" w:hAnsi="Calibri Light" w:cs="Calibri"/>
          <w:b/>
          <w:szCs w:val="22"/>
        </w:rPr>
        <w:t xml:space="preserve">5 </w:t>
      </w:r>
      <w:r w:rsidRPr="00BE2696">
        <w:rPr>
          <w:rFonts w:ascii="Calibri Light" w:hAnsi="Calibri Light" w:cs="Calibri"/>
          <w:b/>
          <w:szCs w:val="22"/>
        </w:rPr>
        <w:t>points</w:t>
      </w:r>
      <w:r>
        <w:rPr>
          <w:rFonts w:ascii="Calibri Light" w:hAnsi="Calibri Light" w:cs="Calibri"/>
          <w:szCs w:val="22"/>
        </w:rPr>
        <w:t xml:space="preserve"> </w:t>
      </w:r>
      <w:r w:rsidRPr="00C20DB1">
        <w:rPr>
          <w:rFonts w:ascii="Calibri Light" w:hAnsi="Calibri Light" w:cs="Calibri"/>
          <w:szCs w:val="22"/>
        </w:rPr>
        <w:t xml:space="preserve">max </w:t>
      </w:r>
      <w:r w:rsidR="001F4EA5">
        <w:rPr>
          <w:rFonts w:ascii="Calibri Light" w:hAnsi="Calibri Light" w:cs="Calibri"/>
          <w:szCs w:val="22"/>
        </w:rPr>
        <w:t>600 words</w:t>
      </w:r>
      <w:r w:rsidRPr="00C20DB1">
        <w:rPr>
          <w:rFonts w:ascii="Calibri Light" w:hAnsi="Calibri Light" w:cs="Calibri"/>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6558F" w:rsidRPr="00C20DB1" w14:paraId="29DCD455" w14:textId="77777777" w:rsidTr="00A42603">
        <w:trPr>
          <w:trHeight w:val="814"/>
        </w:trPr>
        <w:tc>
          <w:tcPr>
            <w:tcW w:w="8460" w:type="dxa"/>
          </w:tcPr>
          <w:p w14:paraId="4C0F06B4" w14:textId="77777777" w:rsidR="0036558F" w:rsidRPr="00C20DB1" w:rsidRDefault="0036558F" w:rsidP="00A42603">
            <w:pPr>
              <w:pStyle w:val="Text3"/>
              <w:spacing w:before="60" w:after="60"/>
              <w:ind w:left="480"/>
              <w:rPr>
                <w:rStyle w:val="Indent3"/>
                <w:rFonts w:ascii="Calibri Light" w:hAnsi="Calibri Light" w:cs="Calibri"/>
                <w:szCs w:val="22"/>
              </w:rPr>
            </w:pPr>
            <w:r w:rsidRPr="00C20DB1">
              <w:rPr>
                <w:rFonts w:ascii="Calibri Light" w:hAnsi="Calibri Light" w:cs="Calibri"/>
                <w:szCs w:val="22"/>
              </w:rPr>
              <w:t>Reference: ……….</w:t>
            </w:r>
          </w:p>
          <w:p w14:paraId="7780F8FC" w14:textId="77777777" w:rsidR="0036558F" w:rsidRPr="00C20DB1" w:rsidRDefault="0036558F" w:rsidP="00A42603">
            <w:pPr>
              <w:pStyle w:val="Text1"/>
              <w:ind w:left="480"/>
              <w:rPr>
                <w:rFonts w:ascii="Calibri Light" w:hAnsi="Calibri Light" w:cs="Calibri"/>
                <w:szCs w:val="22"/>
              </w:rPr>
            </w:pPr>
          </w:p>
        </w:tc>
      </w:tr>
    </w:tbl>
    <w:p w14:paraId="17CA933A" w14:textId="77777777" w:rsidR="0036558F" w:rsidRDefault="0036558F" w:rsidP="0036558F">
      <w:bookmarkStart w:id="4" w:name="_Toc492981182"/>
    </w:p>
    <w:p w14:paraId="767C5019" w14:textId="77777777" w:rsidR="001F4EA5" w:rsidRDefault="001F4EA5" w:rsidP="0036558F"/>
    <w:p w14:paraId="517EE373" w14:textId="51D02537" w:rsidR="0036558F" w:rsidRPr="00C20DB1" w:rsidRDefault="0036558F" w:rsidP="0036558F">
      <w:pPr>
        <w:pStyle w:val="Heading2"/>
        <w:numPr>
          <w:ilvl w:val="1"/>
          <w:numId w:val="5"/>
        </w:numPr>
        <w:spacing w:before="0" w:after="240"/>
        <w:rPr>
          <w:rFonts w:ascii="Calibri Light" w:hAnsi="Calibri Light"/>
          <w:szCs w:val="22"/>
        </w:rPr>
      </w:pPr>
      <w:r w:rsidRPr="00C20DB1">
        <w:rPr>
          <w:rFonts w:ascii="Calibri Light" w:hAnsi="Calibri Light"/>
          <w:szCs w:val="22"/>
        </w:rPr>
        <w:t xml:space="preserve">Quality of the tenderer’s proposal for </w:t>
      </w:r>
      <w:r w:rsidR="001F4EA5">
        <w:rPr>
          <w:rFonts w:ascii="Calibri Light" w:hAnsi="Calibri Light"/>
          <w:szCs w:val="22"/>
        </w:rPr>
        <w:t>monitoring the services delivery</w:t>
      </w:r>
      <w:r w:rsidR="001F4EA5" w:rsidRPr="00C20DB1" w:rsidDel="001F4EA5">
        <w:rPr>
          <w:rFonts w:ascii="Calibri Light" w:hAnsi="Calibri Light"/>
          <w:szCs w:val="22"/>
        </w:rPr>
        <w:t xml:space="preserve"> </w:t>
      </w:r>
      <w:r w:rsidRPr="00C20DB1">
        <w:rPr>
          <w:rFonts w:ascii="Calibri Light" w:hAnsi="Calibri Light"/>
          <w:szCs w:val="22"/>
        </w:rPr>
        <w:t>(</w:t>
      </w:r>
      <w:r>
        <w:rPr>
          <w:rFonts w:ascii="Calibri Light" w:hAnsi="Calibri Light"/>
          <w:szCs w:val="22"/>
        </w:rPr>
        <w:t>24</w:t>
      </w:r>
      <w:r w:rsidRPr="00C20DB1">
        <w:rPr>
          <w:rFonts w:ascii="Calibri Light" w:hAnsi="Calibri Light"/>
          <w:szCs w:val="22"/>
        </w:rPr>
        <w:t xml:space="preserve"> points)</w:t>
      </w:r>
      <w:bookmarkEnd w:id="4"/>
    </w:p>
    <w:p w14:paraId="0BE88248" w14:textId="7617AD20" w:rsidR="0036558F" w:rsidRPr="00C20DB1" w:rsidRDefault="0036558F" w:rsidP="0036558F">
      <w:pPr>
        <w:pStyle w:val="Heading3"/>
        <w:numPr>
          <w:ilvl w:val="2"/>
          <w:numId w:val="5"/>
        </w:numPr>
        <w:tabs>
          <w:tab w:val="clear" w:pos="1920"/>
          <w:tab w:val="num" w:pos="720"/>
        </w:tabs>
        <w:spacing w:before="0" w:after="240"/>
        <w:ind w:left="720"/>
        <w:rPr>
          <w:rFonts w:ascii="Calibri Light" w:hAnsi="Calibri Light" w:cs="Calibri"/>
          <w:szCs w:val="22"/>
        </w:rPr>
      </w:pPr>
      <w:r w:rsidRPr="00C20DB1">
        <w:rPr>
          <w:rFonts w:ascii="Calibri Light" w:hAnsi="Calibri Light" w:cs="Calibri"/>
          <w:szCs w:val="22"/>
        </w:rPr>
        <w:t xml:space="preserve">Describe the support services that you propose to offer to your staff during the execution of a contract in the premises of the AGENCY </w:t>
      </w:r>
      <w:r w:rsidRPr="00C20DB1">
        <w:rPr>
          <w:rFonts w:ascii="Calibri Light" w:hAnsi="Calibri Light" w:cs="Calibri"/>
          <w:b/>
          <w:szCs w:val="22"/>
        </w:rPr>
        <w:t>(</w:t>
      </w:r>
      <w:r>
        <w:rPr>
          <w:rFonts w:ascii="Calibri Light" w:hAnsi="Calibri Light" w:cs="Calibri"/>
          <w:b/>
          <w:szCs w:val="22"/>
        </w:rPr>
        <w:t>5</w:t>
      </w:r>
      <w:r w:rsidRPr="00C20DB1">
        <w:rPr>
          <w:rFonts w:ascii="Calibri Light" w:hAnsi="Calibri Light" w:cs="Calibri"/>
          <w:b/>
          <w:szCs w:val="22"/>
        </w:rPr>
        <w:t xml:space="preserve"> points</w:t>
      </w:r>
      <w:r>
        <w:rPr>
          <w:rFonts w:ascii="Calibri Light" w:hAnsi="Calibri Light" w:cs="Calibri"/>
          <w:b/>
          <w:szCs w:val="22"/>
        </w:rPr>
        <w:t xml:space="preserve"> - </w:t>
      </w:r>
      <w:r w:rsidRPr="00C20DB1">
        <w:rPr>
          <w:rFonts w:ascii="Calibri Light" w:hAnsi="Calibri Light" w:cs="Calibri"/>
          <w:szCs w:val="22"/>
        </w:rPr>
        <w:t xml:space="preserve">max </w:t>
      </w:r>
      <w:r w:rsidR="001F4EA5">
        <w:rPr>
          <w:rFonts w:ascii="Calibri Light" w:hAnsi="Calibri Light" w:cs="Calibri"/>
          <w:szCs w:val="22"/>
        </w:rPr>
        <w:t>600 words</w:t>
      </w:r>
      <w:r w:rsidRPr="00C20DB1">
        <w:rPr>
          <w:rFonts w:ascii="Calibri Light" w:hAnsi="Calibri Light" w:cs="Calibri"/>
          <w:b/>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6558F" w:rsidRPr="00C20DB1" w14:paraId="6D288604" w14:textId="77777777" w:rsidTr="00A42603">
        <w:trPr>
          <w:trHeight w:val="814"/>
        </w:trPr>
        <w:tc>
          <w:tcPr>
            <w:tcW w:w="8460" w:type="dxa"/>
          </w:tcPr>
          <w:p w14:paraId="71DAACEA" w14:textId="77777777" w:rsidR="0036558F" w:rsidRPr="00C20DB1" w:rsidRDefault="0036558F" w:rsidP="00A42603">
            <w:pPr>
              <w:pStyle w:val="Text1"/>
              <w:ind w:left="0"/>
              <w:rPr>
                <w:rFonts w:ascii="Calibri Light" w:hAnsi="Calibri Light" w:cs="Calibri"/>
                <w:szCs w:val="22"/>
              </w:rPr>
            </w:pPr>
            <w:r w:rsidRPr="00C20DB1">
              <w:rPr>
                <w:rFonts w:ascii="Calibri Light" w:hAnsi="Calibri Light" w:cs="Calibri"/>
                <w:szCs w:val="22"/>
              </w:rPr>
              <w:t xml:space="preserve">Reference: </w:t>
            </w:r>
          </w:p>
        </w:tc>
      </w:tr>
    </w:tbl>
    <w:p w14:paraId="46AA2EC7" w14:textId="67A5B989" w:rsidR="0036558F" w:rsidRPr="00C20DB1" w:rsidRDefault="0036558F" w:rsidP="0036558F">
      <w:pPr>
        <w:pStyle w:val="Heading3"/>
        <w:numPr>
          <w:ilvl w:val="2"/>
          <w:numId w:val="5"/>
        </w:numPr>
        <w:tabs>
          <w:tab w:val="clear" w:pos="1920"/>
          <w:tab w:val="num" w:pos="720"/>
        </w:tabs>
        <w:spacing w:before="0" w:after="240"/>
        <w:ind w:left="720"/>
        <w:rPr>
          <w:rFonts w:ascii="Calibri Light" w:hAnsi="Calibri Light" w:cs="Calibri"/>
          <w:szCs w:val="22"/>
        </w:rPr>
      </w:pPr>
      <w:r w:rsidRPr="00C20DB1">
        <w:rPr>
          <w:rFonts w:ascii="Calibri Light" w:hAnsi="Calibri Light" w:cs="Calibri"/>
          <w:szCs w:val="22"/>
        </w:rPr>
        <w:t xml:space="preserve">Describe how you propose to manage the </w:t>
      </w:r>
      <w:r>
        <w:rPr>
          <w:rFonts w:ascii="Calibri Light" w:hAnsi="Calibri Light" w:cs="Calibri"/>
          <w:szCs w:val="22"/>
        </w:rPr>
        <w:t>preparation</w:t>
      </w:r>
      <w:r w:rsidRPr="00C20DB1">
        <w:rPr>
          <w:rFonts w:ascii="Calibri Light" w:hAnsi="Calibri Light" w:cs="Calibri"/>
          <w:szCs w:val="22"/>
        </w:rPr>
        <w:t xml:space="preserve"> of your staff working in time and means in the premises of the AGENCY </w:t>
      </w:r>
      <w:r w:rsidRPr="00C20DB1">
        <w:rPr>
          <w:rFonts w:ascii="Calibri Light" w:hAnsi="Calibri Light" w:cs="Calibri"/>
          <w:b/>
          <w:szCs w:val="22"/>
        </w:rPr>
        <w:t>(</w:t>
      </w:r>
      <w:r>
        <w:rPr>
          <w:rFonts w:ascii="Calibri Light" w:hAnsi="Calibri Light" w:cs="Calibri"/>
          <w:b/>
          <w:szCs w:val="22"/>
        </w:rPr>
        <w:t>5</w:t>
      </w:r>
      <w:r w:rsidRPr="00C20DB1">
        <w:rPr>
          <w:rFonts w:ascii="Calibri Light" w:hAnsi="Calibri Light" w:cs="Calibri"/>
          <w:b/>
          <w:szCs w:val="22"/>
        </w:rPr>
        <w:t xml:space="preserve"> points</w:t>
      </w:r>
      <w:r>
        <w:rPr>
          <w:rFonts w:ascii="Calibri Light" w:hAnsi="Calibri Light" w:cs="Calibri"/>
          <w:b/>
          <w:szCs w:val="22"/>
        </w:rPr>
        <w:t xml:space="preserve"> - </w:t>
      </w:r>
      <w:r w:rsidRPr="00C20DB1">
        <w:rPr>
          <w:rFonts w:ascii="Calibri Light" w:hAnsi="Calibri Light" w:cs="Calibri"/>
          <w:szCs w:val="22"/>
        </w:rPr>
        <w:t xml:space="preserve">max </w:t>
      </w:r>
      <w:r w:rsidR="001F4EA5">
        <w:rPr>
          <w:rFonts w:ascii="Calibri Light" w:hAnsi="Calibri Light" w:cs="Calibri"/>
          <w:szCs w:val="22"/>
        </w:rPr>
        <w:t>600 words</w:t>
      </w:r>
      <w:r w:rsidRPr="00C20DB1">
        <w:rPr>
          <w:rFonts w:ascii="Calibri Light" w:hAnsi="Calibri Light" w:cs="Calibri"/>
          <w:b/>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6558F" w:rsidRPr="00C20DB1" w14:paraId="437763F3" w14:textId="77777777" w:rsidTr="00A42603">
        <w:trPr>
          <w:trHeight w:val="814"/>
        </w:trPr>
        <w:tc>
          <w:tcPr>
            <w:tcW w:w="8460" w:type="dxa"/>
          </w:tcPr>
          <w:p w14:paraId="09D174B8" w14:textId="77777777" w:rsidR="0036558F" w:rsidRPr="00C20DB1" w:rsidRDefault="0036558F" w:rsidP="00A42603">
            <w:pPr>
              <w:pStyle w:val="Text1"/>
              <w:ind w:left="0"/>
              <w:rPr>
                <w:rFonts w:ascii="Calibri Light" w:hAnsi="Calibri Light" w:cs="Calibri"/>
                <w:szCs w:val="22"/>
              </w:rPr>
            </w:pPr>
            <w:r w:rsidRPr="00C20DB1">
              <w:rPr>
                <w:rFonts w:ascii="Calibri Light" w:hAnsi="Calibri Light" w:cs="Calibri"/>
                <w:szCs w:val="22"/>
              </w:rPr>
              <w:t>Reference:</w:t>
            </w:r>
          </w:p>
        </w:tc>
      </w:tr>
    </w:tbl>
    <w:p w14:paraId="56424874" w14:textId="77777777" w:rsidR="0036558F" w:rsidRPr="0091602D" w:rsidRDefault="0036558F" w:rsidP="0036558F">
      <w:pPr>
        <w:pStyle w:val="Heading3"/>
        <w:numPr>
          <w:ilvl w:val="0"/>
          <w:numId w:val="0"/>
        </w:numPr>
        <w:spacing w:before="0" w:after="240"/>
        <w:ind w:left="648"/>
        <w:rPr>
          <w:rFonts w:ascii="Calibri Light" w:hAnsi="Calibri Light" w:cs="Calibri"/>
          <w:szCs w:val="22"/>
        </w:rPr>
      </w:pPr>
    </w:p>
    <w:p w14:paraId="47E2688D" w14:textId="42AA32AA" w:rsidR="0036558F" w:rsidRPr="00C20DB1" w:rsidRDefault="0036558F" w:rsidP="0036558F">
      <w:pPr>
        <w:pStyle w:val="Heading3"/>
        <w:numPr>
          <w:ilvl w:val="2"/>
          <w:numId w:val="5"/>
        </w:numPr>
        <w:tabs>
          <w:tab w:val="clear" w:pos="1920"/>
          <w:tab w:val="num" w:pos="648"/>
        </w:tabs>
        <w:spacing w:before="0" w:after="240"/>
        <w:ind w:left="648" w:hanging="612"/>
        <w:rPr>
          <w:rFonts w:ascii="Calibri Light" w:hAnsi="Calibri Light" w:cs="Calibri"/>
          <w:szCs w:val="22"/>
        </w:rPr>
      </w:pPr>
      <w:r w:rsidRPr="007F4037">
        <w:rPr>
          <w:rFonts w:ascii="Calibri Light" w:hAnsi="Calibri Light" w:cs="Calibri"/>
          <w:szCs w:val="22"/>
        </w:rPr>
        <w:t>Describe how you guarantee knowledge sharing in a way that avoid</w:t>
      </w:r>
      <w:r w:rsidR="001F4EA5">
        <w:rPr>
          <w:rFonts w:ascii="Calibri Light" w:hAnsi="Calibri Light" w:cs="Calibri"/>
          <w:szCs w:val="22"/>
        </w:rPr>
        <w:t>s</w:t>
      </w:r>
      <w:r w:rsidRPr="007F4037">
        <w:rPr>
          <w:rFonts w:ascii="Calibri Light" w:hAnsi="Calibri Light" w:cs="Calibri"/>
          <w:szCs w:val="22"/>
        </w:rPr>
        <w:t xml:space="preserve"> that individual </w:t>
      </w:r>
      <w:r w:rsidR="001F4EA5">
        <w:rPr>
          <w:rFonts w:ascii="Calibri Light" w:hAnsi="Calibri Light" w:cs="Calibri"/>
          <w:szCs w:val="22"/>
        </w:rPr>
        <w:t>staff</w:t>
      </w:r>
      <w:r w:rsidR="001F4EA5" w:rsidRPr="007F4037">
        <w:rPr>
          <w:rFonts w:ascii="Calibri Light" w:hAnsi="Calibri Light" w:cs="Calibri"/>
          <w:szCs w:val="22"/>
        </w:rPr>
        <w:t xml:space="preserve"> </w:t>
      </w:r>
      <w:r w:rsidRPr="007F4037">
        <w:rPr>
          <w:rFonts w:ascii="Calibri Light" w:hAnsi="Calibri Light" w:cs="Calibri"/>
          <w:szCs w:val="22"/>
        </w:rPr>
        <w:t>become</w:t>
      </w:r>
      <w:r w:rsidR="001F4EA5">
        <w:rPr>
          <w:rFonts w:ascii="Calibri Light" w:hAnsi="Calibri Light" w:cs="Calibri"/>
          <w:szCs w:val="22"/>
        </w:rPr>
        <w:t>s</w:t>
      </w:r>
      <w:r w:rsidRPr="007F4037">
        <w:rPr>
          <w:rFonts w:ascii="Calibri Light" w:hAnsi="Calibri Light" w:cs="Calibri"/>
          <w:szCs w:val="22"/>
        </w:rPr>
        <w:t xml:space="preserve"> ‘single point of failure’ </w:t>
      </w:r>
      <w:r w:rsidRPr="00C20DB1">
        <w:rPr>
          <w:rFonts w:ascii="Calibri Light" w:hAnsi="Calibri Light" w:cs="Calibri"/>
          <w:b/>
          <w:szCs w:val="22"/>
        </w:rPr>
        <w:t>(</w:t>
      </w:r>
      <w:r>
        <w:rPr>
          <w:rFonts w:ascii="Calibri Light" w:hAnsi="Calibri Light" w:cs="Calibri"/>
          <w:b/>
          <w:szCs w:val="22"/>
        </w:rPr>
        <w:t xml:space="preserve">7 </w:t>
      </w:r>
      <w:r w:rsidRPr="00C20DB1">
        <w:rPr>
          <w:rFonts w:ascii="Calibri Light" w:hAnsi="Calibri Light" w:cs="Calibri"/>
          <w:b/>
          <w:szCs w:val="22"/>
        </w:rPr>
        <w:t>points</w:t>
      </w:r>
      <w:r>
        <w:rPr>
          <w:rFonts w:ascii="Calibri Light" w:hAnsi="Calibri Light" w:cs="Calibri"/>
          <w:b/>
          <w:szCs w:val="22"/>
        </w:rPr>
        <w:t xml:space="preserve"> - </w:t>
      </w:r>
      <w:r w:rsidRPr="00C20DB1">
        <w:rPr>
          <w:rFonts w:ascii="Calibri Light" w:hAnsi="Calibri Light" w:cs="Calibri"/>
          <w:szCs w:val="22"/>
        </w:rPr>
        <w:t xml:space="preserve">max </w:t>
      </w:r>
      <w:r w:rsidR="001F4EA5">
        <w:rPr>
          <w:rFonts w:ascii="Calibri Light" w:hAnsi="Calibri Light" w:cs="Calibri"/>
          <w:szCs w:val="22"/>
        </w:rPr>
        <w:t>600 words</w:t>
      </w:r>
      <w:r w:rsidRPr="00C20DB1">
        <w:rPr>
          <w:rFonts w:ascii="Calibri Light" w:hAnsi="Calibri Light" w:cs="Calibri"/>
          <w:b/>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6558F" w:rsidRPr="00C20DB1" w14:paraId="30719748" w14:textId="77777777" w:rsidTr="00A42603">
        <w:trPr>
          <w:trHeight w:val="814"/>
        </w:trPr>
        <w:tc>
          <w:tcPr>
            <w:tcW w:w="8460" w:type="dxa"/>
          </w:tcPr>
          <w:p w14:paraId="53D1BDF7" w14:textId="77777777" w:rsidR="0036558F" w:rsidRPr="00C20DB1" w:rsidRDefault="0036558F" w:rsidP="00A42603">
            <w:pPr>
              <w:pStyle w:val="Text1"/>
              <w:ind w:left="0"/>
              <w:rPr>
                <w:rFonts w:ascii="Calibri Light" w:hAnsi="Calibri Light" w:cs="Calibri"/>
                <w:szCs w:val="22"/>
              </w:rPr>
            </w:pPr>
            <w:r w:rsidRPr="00C20DB1">
              <w:rPr>
                <w:rFonts w:ascii="Calibri Light" w:hAnsi="Calibri Light" w:cs="Calibri"/>
                <w:szCs w:val="22"/>
              </w:rPr>
              <w:t>Reference:</w:t>
            </w:r>
          </w:p>
        </w:tc>
      </w:tr>
    </w:tbl>
    <w:p w14:paraId="10C563E0" w14:textId="77777777" w:rsidR="0036558F" w:rsidRDefault="0036558F" w:rsidP="0036558F"/>
    <w:p w14:paraId="7F953D1F" w14:textId="0EEBA0EB" w:rsidR="0036558F" w:rsidRPr="00C20DB1" w:rsidRDefault="0036558F" w:rsidP="0036558F">
      <w:pPr>
        <w:pStyle w:val="Heading3"/>
        <w:numPr>
          <w:ilvl w:val="2"/>
          <w:numId w:val="5"/>
        </w:numPr>
        <w:tabs>
          <w:tab w:val="clear" w:pos="1920"/>
          <w:tab w:val="num" w:pos="720"/>
        </w:tabs>
        <w:spacing w:before="0" w:after="240"/>
        <w:ind w:left="720"/>
        <w:rPr>
          <w:rFonts w:ascii="Calibri Light" w:hAnsi="Calibri Light" w:cs="Calibri"/>
          <w:szCs w:val="22"/>
        </w:rPr>
      </w:pPr>
      <w:r w:rsidRPr="00C20DB1">
        <w:rPr>
          <w:rFonts w:ascii="Calibri Light" w:hAnsi="Calibri Light" w:cs="Calibri"/>
          <w:szCs w:val="22"/>
        </w:rPr>
        <w:t xml:space="preserve">Describe the modalities </w:t>
      </w:r>
      <w:r w:rsidR="001F4EA5">
        <w:rPr>
          <w:rFonts w:ascii="Calibri Light" w:hAnsi="Calibri Light" w:cs="Calibri"/>
          <w:szCs w:val="22"/>
        </w:rPr>
        <w:t xml:space="preserve">with which </w:t>
      </w:r>
      <w:r w:rsidRPr="00C20DB1">
        <w:rPr>
          <w:rFonts w:ascii="Calibri Light" w:hAnsi="Calibri Light" w:cs="Calibri"/>
          <w:szCs w:val="22"/>
        </w:rPr>
        <w:t>you aim to manage request</w:t>
      </w:r>
      <w:r w:rsidR="001F4EA5">
        <w:rPr>
          <w:rFonts w:ascii="Calibri Light" w:hAnsi="Calibri Light" w:cs="Calibri"/>
          <w:szCs w:val="22"/>
        </w:rPr>
        <w:t>s</w:t>
      </w:r>
      <w:r w:rsidRPr="00C20DB1">
        <w:rPr>
          <w:rFonts w:ascii="Calibri Light" w:hAnsi="Calibri Light" w:cs="Calibri"/>
          <w:szCs w:val="22"/>
        </w:rPr>
        <w:t xml:space="preserve"> for changes and new development and the risk related </w:t>
      </w:r>
      <w:r w:rsidRPr="00C20DB1">
        <w:rPr>
          <w:rFonts w:ascii="Calibri Light" w:hAnsi="Calibri Light" w:cs="Calibri"/>
          <w:b/>
          <w:szCs w:val="22"/>
        </w:rPr>
        <w:t>(</w:t>
      </w:r>
      <w:r>
        <w:rPr>
          <w:rFonts w:ascii="Calibri Light" w:hAnsi="Calibri Light" w:cs="Calibri"/>
          <w:b/>
          <w:szCs w:val="22"/>
        </w:rPr>
        <w:t xml:space="preserve">7 </w:t>
      </w:r>
      <w:r w:rsidRPr="00C20DB1">
        <w:rPr>
          <w:rFonts w:ascii="Calibri Light" w:hAnsi="Calibri Light" w:cs="Calibri"/>
          <w:b/>
          <w:szCs w:val="22"/>
        </w:rPr>
        <w:t>points</w:t>
      </w:r>
      <w:r>
        <w:rPr>
          <w:rFonts w:ascii="Calibri Light" w:hAnsi="Calibri Light" w:cs="Calibri"/>
          <w:b/>
          <w:szCs w:val="22"/>
        </w:rPr>
        <w:t xml:space="preserve"> - </w:t>
      </w:r>
      <w:r w:rsidRPr="00C20DB1">
        <w:rPr>
          <w:rFonts w:ascii="Calibri Light" w:hAnsi="Calibri Light" w:cs="Calibri"/>
          <w:szCs w:val="22"/>
        </w:rPr>
        <w:t xml:space="preserve">max </w:t>
      </w:r>
      <w:r w:rsidR="001F4EA5">
        <w:rPr>
          <w:rFonts w:ascii="Calibri Light" w:hAnsi="Calibri Light" w:cs="Calibri"/>
          <w:szCs w:val="22"/>
        </w:rPr>
        <w:t>600 words</w:t>
      </w:r>
      <w:r w:rsidRPr="00C20DB1">
        <w:rPr>
          <w:rFonts w:ascii="Calibri Light" w:hAnsi="Calibri Light" w:cs="Calibri"/>
          <w:b/>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6558F" w:rsidRPr="00C20DB1" w14:paraId="6B838540" w14:textId="77777777" w:rsidTr="00A42603">
        <w:trPr>
          <w:trHeight w:val="814"/>
        </w:trPr>
        <w:tc>
          <w:tcPr>
            <w:tcW w:w="8460" w:type="dxa"/>
          </w:tcPr>
          <w:p w14:paraId="1B56C9AC" w14:textId="77777777" w:rsidR="0036558F" w:rsidRPr="00C20DB1" w:rsidRDefault="0036558F" w:rsidP="00A42603">
            <w:pPr>
              <w:pStyle w:val="Text1"/>
              <w:ind w:left="0"/>
              <w:rPr>
                <w:rFonts w:ascii="Calibri Light" w:hAnsi="Calibri Light" w:cs="Calibri"/>
                <w:szCs w:val="22"/>
              </w:rPr>
            </w:pPr>
            <w:r w:rsidRPr="00C20DB1">
              <w:rPr>
                <w:rFonts w:ascii="Calibri Light" w:hAnsi="Calibri Light" w:cs="Calibri"/>
                <w:szCs w:val="22"/>
              </w:rPr>
              <w:t>Reference:</w:t>
            </w:r>
          </w:p>
        </w:tc>
      </w:tr>
    </w:tbl>
    <w:p w14:paraId="2F9BEA2D" w14:textId="570C0574" w:rsidR="0036558F" w:rsidRPr="00C20DB1" w:rsidRDefault="0036558F" w:rsidP="0036558F">
      <w:pPr>
        <w:pStyle w:val="Text2"/>
        <w:spacing w:after="0"/>
        <w:rPr>
          <w:rFonts w:ascii="Calibri Light" w:hAnsi="Calibri Light" w:cs="Calibri"/>
          <w:szCs w:val="22"/>
        </w:rPr>
      </w:pPr>
    </w:p>
    <w:p w14:paraId="11140088" w14:textId="008921EE" w:rsidR="003069AF" w:rsidRPr="00F12844" w:rsidRDefault="003069AF" w:rsidP="003069AF">
      <w:pPr>
        <w:pStyle w:val="Heading2"/>
        <w:numPr>
          <w:ilvl w:val="1"/>
          <w:numId w:val="28"/>
        </w:numPr>
        <w:spacing w:before="0" w:after="240"/>
        <w:rPr>
          <w:rFonts w:ascii="Calibri Light" w:hAnsi="Calibri Light"/>
          <w:szCs w:val="22"/>
        </w:rPr>
      </w:pPr>
      <w:bookmarkStart w:id="5" w:name="_Toc353958114"/>
      <w:bookmarkStart w:id="6" w:name="_Toc492899348"/>
      <w:r w:rsidRPr="00F12844">
        <w:rPr>
          <w:rFonts w:ascii="Calibri Light" w:hAnsi="Calibri Light"/>
          <w:szCs w:val="22"/>
        </w:rPr>
        <w:t xml:space="preserve">Quality of the </w:t>
      </w:r>
      <w:r w:rsidR="001F4EA5">
        <w:rPr>
          <w:rFonts w:ascii="Calibri Light" w:hAnsi="Calibri Light"/>
          <w:szCs w:val="22"/>
        </w:rPr>
        <w:t>technical</w:t>
      </w:r>
      <w:r w:rsidR="001F4EA5" w:rsidRPr="00F12844">
        <w:rPr>
          <w:rFonts w:ascii="Calibri Light" w:hAnsi="Calibri Light"/>
          <w:szCs w:val="22"/>
        </w:rPr>
        <w:t xml:space="preserve"> </w:t>
      </w:r>
      <w:r w:rsidRPr="00F12844">
        <w:rPr>
          <w:rFonts w:ascii="Calibri Light" w:hAnsi="Calibri Light"/>
          <w:szCs w:val="22"/>
        </w:rPr>
        <w:t>proposal in the domain of the tender (</w:t>
      </w:r>
      <w:r w:rsidR="0036558F">
        <w:rPr>
          <w:rFonts w:ascii="Calibri Light" w:hAnsi="Calibri Light"/>
          <w:szCs w:val="22"/>
        </w:rPr>
        <w:t>56</w:t>
      </w:r>
      <w:r w:rsidRPr="00F12844">
        <w:rPr>
          <w:rFonts w:ascii="Calibri Light" w:hAnsi="Calibri Light"/>
          <w:szCs w:val="22"/>
        </w:rPr>
        <w:t xml:space="preserve"> points)</w:t>
      </w:r>
      <w:bookmarkEnd w:id="5"/>
      <w:bookmarkEnd w:id="6"/>
    </w:p>
    <w:p w14:paraId="47650945" w14:textId="7866B2C7" w:rsidR="003069AF" w:rsidRPr="0036558F" w:rsidRDefault="003069AF" w:rsidP="0036558F">
      <w:pPr>
        <w:pStyle w:val="Heading3"/>
        <w:numPr>
          <w:ilvl w:val="0"/>
          <w:numId w:val="0"/>
        </w:numPr>
        <w:spacing w:before="0" w:after="240"/>
        <w:ind w:left="720"/>
        <w:rPr>
          <w:rFonts w:ascii="Calibri Light" w:hAnsi="Calibri Light" w:cs="Calibri"/>
          <w:i w:val="0"/>
          <w:szCs w:val="22"/>
        </w:rPr>
      </w:pPr>
      <w:r w:rsidRPr="0036558F">
        <w:rPr>
          <w:rFonts w:ascii="Calibri Light" w:hAnsi="Calibri Light"/>
          <w:i w:val="0"/>
        </w:rPr>
        <w:t>Considering the description of the tender and the profiles in the service requirements,</w:t>
      </w:r>
      <w:r w:rsidRPr="0036558F">
        <w:rPr>
          <w:rFonts w:ascii="Calibri Light" w:hAnsi="Calibri Light" w:cs="Calibri"/>
          <w:i w:val="0"/>
          <w:szCs w:val="22"/>
        </w:rPr>
        <w:t xml:space="preserve"> give your global a</w:t>
      </w:r>
      <w:r w:rsidR="003E077F" w:rsidRPr="0036558F">
        <w:rPr>
          <w:rFonts w:ascii="Calibri Light" w:hAnsi="Calibri Light" w:cs="Calibri"/>
          <w:i w:val="0"/>
          <w:szCs w:val="22"/>
        </w:rPr>
        <w:t>nalysis on the following points.</w:t>
      </w:r>
    </w:p>
    <w:p w14:paraId="32CCB9F4" w14:textId="77423243" w:rsidR="00452577" w:rsidRDefault="00452577" w:rsidP="00452577">
      <w:pPr>
        <w:pStyle w:val="Heading4"/>
        <w:numPr>
          <w:ilvl w:val="2"/>
          <w:numId w:val="5"/>
        </w:numPr>
        <w:tabs>
          <w:tab w:val="clear" w:pos="1920"/>
          <w:tab w:val="num" w:pos="702"/>
        </w:tabs>
        <w:spacing w:before="0" w:after="240"/>
        <w:ind w:left="720" w:hanging="696"/>
        <w:rPr>
          <w:rFonts w:ascii="Calibri Light" w:hAnsi="Calibri Light" w:cs="Calibri"/>
          <w:szCs w:val="22"/>
        </w:rPr>
      </w:pPr>
      <w:r w:rsidRPr="002B1157">
        <w:rPr>
          <w:rFonts w:ascii="Calibri Light" w:hAnsi="Calibri Light" w:cs="Calibri"/>
          <w:szCs w:val="22"/>
        </w:rPr>
        <w:t>Describe a development model suitable for a medium sized software development project and how you would proceed in tailoring to the A</w:t>
      </w:r>
      <w:r w:rsidR="002E7B4B">
        <w:rPr>
          <w:rFonts w:ascii="Calibri Light" w:hAnsi="Calibri Light" w:cs="Calibri"/>
          <w:szCs w:val="22"/>
        </w:rPr>
        <w:t xml:space="preserve">GENCY environment particularly </w:t>
      </w:r>
      <w:r w:rsidRPr="002B1157">
        <w:rPr>
          <w:rFonts w:ascii="Calibri Light" w:hAnsi="Calibri Light" w:cs="Calibri"/>
          <w:szCs w:val="22"/>
        </w:rPr>
        <w:t>in terms of:</w:t>
      </w:r>
    </w:p>
    <w:p w14:paraId="7306A519" w14:textId="77777777" w:rsidR="00452577" w:rsidRDefault="00452577" w:rsidP="00452577">
      <w:pPr>
        <w:pStyle w:val="Heading4"/>
        <w:numPr>
          <w:ilvl w:val="0"/>
          <w:numId w:val="0"/>
        </w:numPr>
        <w:spacing w:before="0" w:after="240"/>
        <w:ind w:left="1080"/>
        <w:jc w:val="left"/>
        <w:rPr>
          <w:rFonts w:ascii="Calibri Light" w:hAnsi="Calibri Light" w:cs="Calibri"/>
          <w:szCs w:val="22"/>
        </w:rPr>
      </w:pPr>
      <w:r w:rsidRPr="002B1157">
        <w:rPr>
          <w:rFonts w:ascii="Calibri Light" w:hAnsi="Calibri Light" w:cs="Calibri"/>
          <w:szCs w:val="22"/>
        </w:rPr>
        <w:t>a)  tools used</w:t>
      </w:r>
      <w:r w:rsidRPr="002B1157">
        <w:rPr>
          <w:rFonts w:ascii="Calibri Light" w:hAnsi="Calibri Light" w:cs="Calibri"/>
          <w:szCs w:val="22"/>
        </w:rPr>
        <w:br/>
        <w:t>b) source control</w:t>
      </w:r>
      <w:r w:rsidRPr="002B1157">
        <w:rPr>
          <w:rFonts w:ascii="Calibri Light" w:hAnsi="Calibri Light" w:cs="Calibri"/>
          <w:szCs w:val="22"/>
        </w:rPr>
        <w:br/>
        <w:t>c) deployments</w:t>
      </w:r>
      <w:r>
        <w:rPr>
          <w:rFonts w:ascii="Calibri Light" w:hAnsi="Calibri Light" w:cs="Calibri"/>
          <w:szCs w:val="22"/>
        </w:rPr>
        <w:br/>
      </w:r>
      <w:r w:rsidRPr="002B1157">
        <w:rPr>
          <w:rFonts w:ascii="Calibri Light" w:hAnsi="Calibri Light" w:cs="Calibri"/>
          <w:szCs w:val="22"/>
        </w:rPr>
        <w:t xml:space="preserve">d) dependencies </w:t>
      </w:r>
    </w:p>
    <w:p w14:paraId="3971D87F" w14:textId="45D4D7AA" w:rsidR="00535874" w:rsidRDefault="00452577" w:rsidP="00535874">
      <w:pPr>
        <w:pStyle w:val="Heading4"/>
        <w:numPr>
          <w:ilvl w:val="0"/>
          <w:numId w:val="0"/>
        </w:numPr>
        <w:tabs>
          <w:tab w:val="num" w:pos="2520"/>
        </w:tabs>
        <w:spacing w:before="0" w:after="60"/>
        <w:ind w:left="1195"/>
        <w:jc w:val="right"/>
        <w:rPr>
          <w:rFonts w:ascii="Calibri Light" w:hAnsi="Calibri Light" w:cs="Calibri"/>
          <w:b/>
          <w:szCs w:val="22"/>
        </w:rPr>
      </w:pPr>
      <w:r w:rsidRPr="002B1157">
        <w:rPr>
          <w:rFonts w:ascii="Calibri Light" w:hAnsi="Calibri Light" w:cs="Calibri"/>
          <w:szCs w:val="22"/>
        </w:rPr>
        <w:tab/>
      </w:r>
      <w:r w:rsidRPr="002B1157">
        <w:rPr>
          <w:rFonts w:ascii="Calibri Light" w:hAnsi="Calibri Light" w:cs="Calibri"/>
          <w:b/>
          <w:szCs w:val="22"/>
        </w:rPr>
        <w:t>(</w:t>
      </w:r>
      <w:r w:rsidR="00535874">
        <w:rPr>
          <w:rFonts w:ascii="Calibri Light" w:hAnsi="Calibri Light" w:cs="Calibri"/>
          <w:b/>
          <w:szCs w:val="22"/>
        </w:rPr>
        <w:t>18</w:t>
      </w:r>
      <w:r w:rsidRPr="002B1157">
        <w:rPr>
          <w:rFonts w:ascii="Calibri Light" w:hAnsi="Calibri Light" w:cs="Calibri"/>
          <w:b/>
          <w:szCs w:val="22"/>
        </w:rPr>
        <w:t xml:space="preserve"> points</w:t>
      </w:r>
      <w:r>
        <w:rPr>
          <w:rFonts w:ascii="Calibri Light" w:hAnsi="Calibri Light" w:cs="Calibri"/>
          <w:b/>
          <w:szCs w:val="22"/>
        </w:rPr>
        <w:t xml:space="preserve"> – max </w:t>
      </w:r>
      <w:r w:rsidR="001F4EA5">
        <w:rPr>
          <w:rFonts w:ascii="Calibri Light" w:hAnsi="Calibri Light" w:cs="Calibri"/>
          <w:b/>
          <w:szCs w:val="22"/>
        </w:rPr>
        <w:t>1800 words</w:t>
      </w:r>
      <w:r w:rsidRPr="002B1157">
        <w:rPr>
          <w:rFonts w:ascii="Calibri Light" w:hAnsi="Calibri Light" w:cs="Calibri"/>
          <w:b/>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535874" w:rsidRPr="00F12844" w14:paraId="43BB1E13" w14:textId="77777777" w:rsidTr="00A42603">
        <w:trPr>
          <w:trHeight w:val="814"/>
        </w:trPr>
        <w:tc>
          <w:tcPr>
            <w:tcW w:w="8280" w:type="dxa"/>
          </w:tcPr>
          <w:p w14:paraId="236062CD" w14:textId="77777777" w:rsidR="00535874" w:rsidRPr="00F12844" w:rsidRDefault="00535874" w:rsidP="00A42603">
            <w:pPr>
              <w:pStyle w:val="Text1"/>
              <w:ind w:left="0"/>
              <w:rPr>
                <w:rFonts w:ascii="Calibri Light" w:hAnsi="Calibri Light" w:cs="Calibri"/>
                <w:szCs w:val="22"/>
              </w:rPr>
            </w:pPr>
            <w:r w:rsidRPr="00F12844">
              <w:rPr>
                <w:rFonts w:ascii="Calibri Light" w:hAnsi="Calibri Light" w:cs="Calibri"/>
                <w:szCs w:val="22"/>
              </w:rPr>
              <w:t>Reference:</w:t>
            </w:r>
          </w:p>
        </w:tc>
      </w:tr>
    </w:tbl>
    <w:p w14:paraId="60F899A8" w14:textId="7C7DA34E" w:rsidR="00452577" w:rsidRPr="002B1157" w:rsidRDefault="00452577" w:rsidP="00535874">
      <w:pPr>
        <w:pStyle w:val="Heading4"/>
        <w:numPr>
          <w:ilvl w:val="0"/>
          <w:numId w:val="0"/>
        </w:numPr>
        <w:tabs>
          <w:tab w:val="num" w:pos="2520"/>
        </w:tabs>
        <w:spacing w:before="0" w:after="0"/>
        <w:jc w:val="left"/>
        <w:rPr>
          <w:rFonts w:ascii="Calibri Light" w:hAnsi="Calibri Light" w:cs="Calibri"/>
          <w:szCs w:val="22"/>
        </w:rPr>
      </w:pPr>
    </w:p>
    <w:p w14:paraId="0A2167D3" w14:textId="2C897DD2" w:rsidR="003069AF" w:rsidRDefault="00452577" w:rsidP="00535874">
      <w:pPr>
        <w:pStyle w:val="Heading4"/>
        <w:numPr>
          <w:ilvl w:val="2"/>
          <w:numId w:val="5"/>
        </w:numPr>
        <w:tabs>
          <w:tab w:val="clear" w:pos="1920"/>
          <w:tab w:val="num" w:pos="720"/>
          <w:tab w:val="num" w:pos="2520"/>
        </w:tabs>
        <w:spacing w:before="0" w:after="240"/>
        <w:ind w:left="720"/>
        <w:rPr>
          <w:rFonts w:ascii="Calibri Light" w:hAnsi="Calibri Light" w:cs="Calibri"/>
          <w:szCs w:val="22"/>
        </w:rPr>
      </w:pPr>
      <w:r w:rsidRPr="00F12844" w:rsidDel="00452577">
        <w:rPr>
          <w:rFonts w:ascii="Calibri Light" w:hAnsi="Calibri Light" w:cs="Calibri"/>
          <w:szCs w:val="22"/>
        </w:rPr>
        <w:t xml:space="preserve"> </w:t>
      </w:r>
      <w:r w:rsidR="00535874" w:rsidRPr="00535874">
        <w:rPr>
          <w:rFonts w:ascii="Calibri Light" w:hAnsi="Calibri Light" w:cs="Calibri"/>
          <w:szCs w:val="22"/>
        </w:rPr>
        <w:t xml:space="preserve">Describe how you would handle an urgent maintenance/bug fix request from the AGENCY, explaining how you would ensure the necessary technical expertise, sufficient capacity and appropriate testing and follow up. </w:t>
      </w:r>
    </w:p>
    <w:p w14:paraId="101FBC5A" w14:textId="11626815" w:rsidR="00535874" w:rsidRPr="00535874" w:rsidRDefault="00535874" w:rsidP="00535874">
      <w:pPr>
        <w:pStyle w:val="Heading4"/>
        <w:numPr>
          <w:ilvl w:val="0"/>
          <w:numId w:val="0"/>
        </w:numPr>
        <w:tabs>
          <w:tab w:val="num" w:pos="2520"/>
        </w:tabs>
        <w:spacing w:before="0" w:after="60"/>
        <w:ind w:left="1195"/>
        <w:jc w:val="right"/>
        <w:rPr>
          <w:rFonts w:ascii="Calibri Light" w:hAnsi="Calibri Light" w:cs="Calibri"/>
          <w:b/>
          <w:szCs w:val="22"/>
        </w:rPr>
      </w:pPr>
      <w:r w:rsidRPr="002B1157">
        <w:rPr>
          <w:rFonts w:ascii="Calibri Light" w:hAnsi="Calibri Light" w:cs="Calibri"/>
          <w:szCs w:val="22"/>
        </w:rPr>
        <w:tab/>
      </w:r>
      <w:r w:rsidRPr="002B1157">
        <w:rPr>
          <w:rFonts w:ascii="Calibri Light" w:hAnsi="Calibri Light" w:cs="Calibri"/>
          <w:b/>
          <w:szCs w:val="22"/>
        </w:rPr>
        <w:t>(</w:t>
      </w:r>
      <w:r>
        <w:rPr>
          <w:rFonts w:ascii="Calibri Light" w:hAnsi="Calibri Light" w:cs="Calibri"/>
          <w:b/>
          <w:szCs w:val="22"/>
        </w:rPr>
        <w:t>9</w:t>
      </w:r>
      <w:r w:rsidRPr="002B1157">
        <w:rPr>
          <w:rFonts w:ascii="Calibri Light" w:hAnsi="Calibri Light" w:cs="Calibri"/>
          <w:b/>
          <w:szCs w:val="22"/>
        </w:rPr>
        <w:t xml:space="preserve"> points</w:t>
      </w:r>
      <w:r>
        <w:rPr>
          <w:rFonts w:ascii="Calibri Light" w:hAnsi="Calibri Light" w:cs="Calibri"/>
          <w:b/>
          <w:szCs w:val="22"/>
        </w:rPr>
        <w:t xml:space="preserve"> – max </w:t>
      </w:r>
      <w:r w:rsidR="001F4EA5">
        <w:rPr>
          <w:rFonts w:ascii="Calibri Light" w:hAnsi="Calibri Light" w:cs="Calibri"/>
          <w:b/>
          <w:szCs w:val="22"/>
        </w:rPr>
        <w:t>1200 words</w:t>
      </w:r>
      <w:r w:rsidRPr="002B1157">
        <w:rPr>
          <w:rFonts w:ascii="Calibri Light" w:hAnsi="Calibri Light" w:cs="Calibri"/>
          <w:b/>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069AF" w:rsidRPr="00F12844" w14:paraId="0288A497" w14:textId="77777777" w:rsidTr="003069AF">
        <w:trPr>
          <w:trHeight w:val="814"/>
        </w:trPr>
        <w:tc>
          <w:tcPr>
            <w:tcW w:w="8280" w:type="dxa"/>
          </w:tcPr>
          <w:p w14:paraId="3E98AF44" w14:textId="276AFBA2" w:rsidR="003069AF" w:rsidRPr="00F12844" w:rsidRDefault="0038047B" w:rsidP="003069AF">
            <w:pPr>
              <w:pStyle w:val="Text1"/>
              <w:ind w:left="0"/>
              <w:rPr>
                <w:rFonts w:ascii="Calibri Light" w:hAnsi="Calibri Light" w:cs="Calibri"/>
                <w:szCs w:val="22"/>
              </w:rPr>
            </w:pPr>
            <w:r w:rsidRPr="00F12844">
              <w:rPr>
                <w:rFonts w:ascii="Calibri Light" w:hAnsi="Calibri Light" w:cs="Calibri"/>
                <w:szCs w:val="22"/>
              </w:rPr>
              <w:t>Reference:</w:t>
            </w:r>
          </w:p>
        </w:tc>
      </w:tr>
    </w:tbl>
    <w:p w14:paraId="7F0639C0" w14:textId="77777777" w:rsidR="00535874" w:rsidRDefault="003069AF" w:rsidP="00535874">
      <w:pPr>
        <w:pStyle w:val="Heading4"/>
        <w:numPr>
          <w:ilvl w:val="0"/>
          <w:numId w:val="0"/>
        </w:numPr>
        <w:tabs>
          <w:tab w:val="num" w:pos="2520"/>
        </w:tabs>
        <w:spacing w:before="0" w:after="0"/>
        <w:rPr>
          <w:rFonts w:ascii="Calibri Light" w:hAnsi="Calibri Light" w:cs="Calibri"/>
          <w:szCs w:val="22"/>
        </w:rPr>
      </w:pPr>
      <w:r w:rsidRPr="00F12844">
        <w:rPr>
          <w:rFonts w:ascii="Calibri Light" w:hAnsi="Calibri Light" w:cs="Calibri"/>
          <w:szCs w:val="22"/>
        </w:rPr>
        <w:lastRenderedPageBreak/>
        <w:t xml:space="preserve"> </w:t>
      </w:r>
    </w:p>
    <w:p w14:paraId="33D6B4C0" w14:textId="12E27DCD" w:rsidR="00535874" w:rsidRDefault="00535874" w:rsidP="00535874">
      <w:pPr>
        <w:pStyle w:val="Heading4"/>
        <w:numPr>
          <w:ilvl w:val="2"/>
          <w:numId w:val="5"/>
        </w:numPr>
        <w:tabs>
          <w:tab w:val="clear" w:pos="1920"/>
          <w:tab w:val="num" w:pos="2520"/>
        </w:tabs>
        <w:spacing w:before="0" w:after="240"/>
        <w:ind w:left="720"/>
        <w:rPr>
          <w:rFonts w:ascii="Calibri Light" w:hAnsi="Calibri Light" w:cs="Calibri"/>
          <w:szCs w:val="22"/>
        </w:rPr>
      </w:pPr>
      <w:r w:rsidRPr="00535874">
        <w:rPr>
          <w:rFonts w:ascii="Calibri Light" w:hAnsi="Calibri Light" w:cs="Calibri"/>
          <w:szCs w:val="22"/>
        </w:rPr>
        <w:t xml:space="preserve">Describe the steps you would take for </w:t>
      </w:r>
      <w:r w:rsidR="002E7B4B">
        <w:rPr>
          <w:rFonts w:ascii="Calibri Light" w:hAnsi="Calibri Light" w:cs="Calibri"/>
          <w:szCs w:val="22"/>
        </w:rPr>
        <w:t xml:space="preserve">major </w:t>
      </w:r>
      <w:r w:rsidRPr="00535874">
        <w:rPr>
          <w:rFonts w:ascii="Calibri Light" w:hAnsi="Calibri Light" w:cs="Calibri"/>
          <w:szCs w:val="22"/>
        </w:rPr>
        <w:t>software/system upgrade and how you would test and ensure compatibility with related services/applications.</w:t>
      </w:r>
    </w:p>
    <w:p w14:paraId="63B95B3B" w14:textId="2EFD5B84" w:rsidR="00535874" w:rsidRPr="00535874" w:rsidRDefault="00535874" w:rsidP="00535874">
      <w:pPr>
        <w:pStyle w:val="Heading4"/>
        <w:numPr>
          <w:ilvl w:val="0"/>
          <w:numId w:val="0"/>
        </w:numPr>
        <w:tabs>
          <w:tab w:val="num" w:pos="2520"/>
        </w:tabs>
        <w:spacing w:before="0" w:after="60"/>
        <w:ind w:left="1195"/>
        <w:jc w:val="right"/>
        <w:rPr>
          <w:rFonts w:ascii="Calibri Light" w:hAnsi="Calibri Light" w:cs="Calibri"/>
          <w:b/>
          <w:szCs w:val="22"/>
        </w:rPr>
      </w:pPr>
      <w:r w:rsidRPr="002B1157">
        <w:rPr>
          <w:rFonts w:ascii="Calibri Light" w:hAnsi="Calibri Light" w:cs="Calibri"/>
          <w:szCs w:val="22"/>
        </w:rPr>
        <w:tab/>
      </w:r>
      <w:r w:rsidRPr="002B1157">
        <w:rPr>
          <w:rFonts w:ascii="Calibri Light" w:hAnsi="Calibri Light" w:cs="Calibri"/>
          <w:b/>
          <w:szCs w:val="22"/>
        </w:rPr>
        <w:t>(</w:t>
      </w:r>
      <w:r>
        <w:rPr>
          <w:rFonts w:ascii="Calibri Light" w:hAnsi="Calibri Light" w:cs="Calibri"/>
          <w:b/>
          <w:szCs w:val="22"/>
        </w:rPr>
        <w:t>9</w:t>
      </w:r>
      <w:r w:rsidRPr="002B1157">
        <w:rPr>
          <w:rFonts w:ascii="Calibri Light" w:hAnsi="Calibri Light" w:cs="Calibri"/>
          <w:b/>
          <w:szCs w:val="22"/>
        </w:rPr>
        <w:t xml:space="preserve"> points</w:t>
      </w:r>
      <w:r>
        <w:rPr>
          <w:rFonts w:ascii="Calibri Light" w:hAnsi="Calibri Light" w:cs="Calibri"/>
          <w:b/>
          <w:szCs w:val="22"/>
        </w:rPr>
        <w:t xml:space="preserve"> – max </w:t>
      </w:r>
      <w:r w:rsidR="001F4EA5">
        <w:rPr>
          <w:rFonts w:ascii="Calibri Light" w:hAnsi="Calibri Light" w:cs="Calibri"/>
          <w:b/>
          <w:szCs w:val="22"/>
        </w:rPr>
        <w:t>1200 words</w:t>
      </w:r>
      <w:r w:rsidRPr="002B1157">
        <w:rPr>
          <w:rFonts w:ascii="Calibri Light" w:hAnsi="Calibri Light" w:cs="Calibri"/>
          <w:b/>
          <w:szCs w:val="22"/>
        </w:rPr>
        <w:t>)</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069AF" w:rsidRPr="00F12844" w14:paraId="31837161" w14:textId="77777777" w:rsidTr="003069AF">
        <w:trPr>
          <w:trHeight w:val="814"/>
        </w:trPr>
        <w:tc>
          <w:tcPr>
            <w:tcW w:w="8280" w:type="dxa"/>
          </w:tcPr>
          <w:p w14:paraId="6EF7BFBC" w14:textId="563D3BA5" w:rsidR="003069AF" w:rsidRPr="00F12844" w:rsidRDefault="0038047B" w:rsidP="003069AF">
            <w:pPr>
              <w:pStyle w:val="Text1"/>
              <w:ind w:left="0"/>
              <w:rPr>
                <w:rFonts w:ascii="Calibri Light" w:hAnsi="Calibri Light" w:cs="Calibri"/>
                <w:szCs w:val="22"/>
              </w:rPr>
            </w:pPr>
            <w:r w:rsidRPr="00F12844">
              <w:rPr>
                <w:rFonts w:ascii="Calibri Light" w:hAnsi="Calibri Light" w:cs="Calibri"/>
                <w:szCs w:val="22"/>
              </w:rPr>
              <w:t>Reference:</w:t>
            </w:r>
          </w:p>
        </w:tc>
      </w:tr>
    </w:tbl>
    <w:p w14:paraId="057B9EEF" w14:textId="77777777" w:rsidR="00535874" w:rsidRDefault="00535874" w:rsidP="00535874">
      <w:pPr>
        <w:pStyle w:val="Heading4"/>
        <w:numPr>
          <w:ilvl w:val="0"/>
          <w:numId w:val="0"/>
        </w:numPr>
        <w:tabs>
          <w:tab w:val="num" w:pos="2520"/>
        </w:tabs>
        <w:spacing w:before="0" w:after="0"/>
        <w:rPr>
          <w:rFonts w:ascii="Calibri Light" w:hAnsi="Calibri Light" w:cs="Calibri"/>
          <w:szCs w:val="22"/>
        </w:rPr>
      </w:pPr>
    </w:p>
    <w:p w14:paraId="1AA1673D" w14:textId="60F854AA" w:rsidR="003069AF" w:rsidRDefault="0038047B" w:rsidP="002E7B4B">
      <w:pPr>
        <w:pStyle w:val="Heading4"/>
        <w:numPr>
          <w:ilvl w:val="2"/>
          <w:numId w:val="5"/>
        </w:numPr>
        <w:tabs>
          <w:tab w:val="clear" w:pos="1920"/>
          <w:tab w:val="num" w:pos="765"/>
        </w:tabs>
        <w:spacing w:before="0" w:after="240"/>
        <w:ind w:left="810" w:hanging="792"/>
        <w:rPr>
          <w:rFonts w:ascii="Calibri Light" w:hAnsi="Calibri Light" w:cs="Calibri"/>
          <w:szCs w:val="22"/>
        </w:rPr>
      </w:pPr>
      <w:r w:rsidRPr="00F12844">
        <w:rPr>
          <w:rFonts w:ascii="Calibri Light" w:hAnsi="Calibri Light" w:cs="Calibri"/>
          <w:szCs w:val="22"/>
        </w:rPr>
        <w:t xml:space="preserve"> </w:t>
      </w:r>
      <w:r w:rsidR="002E7B4B" w:rsidRPr="002E7B4B">
        <w:rPr>
          <w:rFonts w:ascii="Calibri Light" w:hAnsi="Calibri Light" w:cs="Calibri"/>
          <w:szCs w:val="22"/>
        </w:rPr>
        <w:t>Describe how you would accomplish the recreation of the AGENCY application/systems environment in your own systems when executing deployment tests.</w:t>
      </w:r>
      <w:r w:rsidR="003069AF" w:rsidRPr="00F12844">
        <w:rPr>
          <w:rFonts w:ascii="Calibri Light" w:hAnsi="Calibri Light" w:cs="Calibri"/>
          <w:szCs w:val="22"/>
        </w:rPr>
        <w:tab/>
      </w:r>
    </w:p>
    <w:p w14:paraId="1F06BFC9" w14:textId="48ACAAF3" w:rsidR="002E7B4B" w:rsidRPr="002E7B4B" w:rsidRDefault="002E7B4B" w:rsidP="002E7B4B">
      <w:pPr>
        <w:pStyle w:val="Heading4"/>
        <w:numPr>
          <w:ilvl w:val="0"/>
          <w:numId w:val="0"/>
        </w:numPr>
        <w:tabs>
          <w:tab w:val="num" w:pos="2520"/>
        </w:tabs>
        <w:spacing w:before="0" w:after="60"/>
        <w:ind w:left="1195"/>
        <w:jc w:val="right"/>
        <w:rPr>
          <w:rFonts w:ascii="Calibri Light" w:hAnsi="Calibri Light" w:cs="Calibri"/>
          <w:b/>
          <w:szCs w:val="22"/>
        </w:rPr>
      </w:pPr>
      <w:r w:rsidRPr="002B1157">
        <w:rPr>
          <w:rFonts w:ascii="Calibri Light" w:hAnsi="Calibri Light" w:cs="Calibri"/>
          <w:szCs w:val="22"/>
        </w:rPr>
        <w:tab/>
      </w:r>
      <w:r w:rsidRPr="002B1157">
        <w:rPr>
          <w:rFonts w:ascii="Calibri Light" w:hAnsi="Calibri Light" w:cs="Calibri"/>
          <w:b/>
          <w:szCs w:val="22"/>
        </w:rPr>
        <w:t>(</w:t>
      </w:r>
      <w:r>
        <w:rPr>
          <w:rFonts w:ascii="Calibri Light" w:hAnsi="Calibri Light" w:cs="Calibri"/>
          <w:b/>
          <w:szCs w:val="22"/>
        </w:rPr>
        <w:t>6</w:t>
      </w:r>
      <w:r w:rsidRPr="002B1157">
        <w:rPr>
          <w:rFonts w:ascii="Calibri Light" w:hAnsi="Calibri Light" w:cs="Calibri"/>
          <w:b/>
          <w:szCs w:val="22"/>
        </w:rPr>
        <w:t xml:space="preserve"> points</w:t>
      </w:r>
      <w:r>
        <w:rPr>
          <w:rFonts w:ascii="Calibri Light" w:hAnsi="Calibri Light" w:cs="Calibri"/>
          <w:b/>
          <w:szCs w:val="22"/>
        </w:rPr>
        <w:t xml:space="preserve"> – max </w:t>
      </w:r>
      <w:r w:rsidR="001F4EA5">
        <w:rPr>
          <w:rFonts w:ascii="Calibri Light" w:hAnsi="Calibri Light" w:cs="Calibri"/>
          <w:b/>
          <w:szCs w:val="22"/>
        </w:rPr>
        <w:t>1200 words</w:t>
      </w:r>
      <w:r w:rsidRPr="002B1157">
        <w:rPr>
          <w:rFonts w:ascii="Calibri Light" w:hAnsi="Calibri Light" w:cs="Calibri"/>
          <w:b/>
          <w:szCs w:val="22"/>
        </w:rPr>
        <w:t>)</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069AF" w:rsidRPr="00F12844" w14:paraId="1CCB817B" w14:textId="77777777" w:rsidTr="003069AF">
        <w:trPr>
          <w:trHeight w:val="814"/>
        </w:trPr>
        <w:tc>
          <w:tcPr>
            <w:tcW w:w="8280" w:type="dxa"/>
          </w:tcPr>
          <w:p w14:paraId="3D025033" w14:textId="270695ED" w:rsidR="003069AF" w:rsidRPr="00F12844" w:rsidRDefault="0038047B" w:rsidP="003069AF">
            <w:pPr>
              <w:pStyle w:val="Text1"/>
              <w:ind w:left="0"/>
              <w:rPr>
                <w:rFonts w:ascii="Calibri Light" w:hAnsi="Calibri Light" w:cs="Calibri"/>
                <w:szCs w:val="22"/>
              </w:rPr>
            </w:pPr>
            <w:r w:rsidRPr="00F12844">
              <w:rPr>
                <w:rFonts w:ascii="Calibri Light" w:hAnsi="Calibri Light" w:cs="Calibri"/>
                <w:szCs w:val="22"/>
              </w:rPr>
              <w:t>Reference:</w:t>
            </w:r>
          </w:p>
        </w:tc>
      </w:tr>
    </w:tbl>
    <w:p w14:paraId="442515FF" w14:textId="77777777" w:rsidR="002E7B4B" w:rsidRDefault="002E7B4B" w:rsidP="002E7B4B">
      <w:pPr>
        <w:pStyle w:val="Heading4"/>
        <w:numPr>
          <w:ilvl w:val="0"/>
          <w:numId w:val="0"/>
        </w:numPr>
        <w:tabs>
          <w:tab w:val="num" w:pos="2520"/>
        </w:tabs>
        <w:spacing w:before="0" w:after="0"/>
        <w:rPr>
          <w:rFonts w:ascii="Calibri Light" w:hAnsi="Calibri Light" w:cs="Calibri"/>
          <w:szCs w:val="22"/>
        </w:rPr>
      </w:pPr>
    </w:p>
    <w:p w14:paraId="46331410" w14:textId="41550352" w:rsidR="003069AF" w:rsidRDefault="000D159B" w:rsidP="002E7B4B">
      <w:pPr>
        <w:pStyle w:val="Heading4"/>
        <w:numPr>
          <w:ilvl w:val="2"/>
          <w:numId w:val="5"/>
        </w:numPr>
        <w:tabs>
          <w:tab w:val="clear" w:pos="1920"/>
          <w:tab w:val="num" w:pos="810"/>
          <w:tab w:val="num" w:pos="2520"/>
        </w:tabs>
        <w:spacing w:before="0" w:after="240"/>
        <w:ind w:left="810" w:hanging="810"/>
        <w:rPr>
          <w:rFonts w:ascii="Calibri Light" w:hAnsi="Calibri Light" w:cs="Calibri"/>
          <w:szCs w:val="22"/>
        </w:rPr>
      </w:pPr>
      <w:r w:rsidRPr="00F12844">
        <w:rPr>
          <w:rFonts w:ascii="Calibri Light" w:hAnsi="Calibri Light" w:cs="Calibri"/>
          <w:szCs w:val="22"/>
        </w:rPr>
        <w:t>In the context of a software project, the contractor may be presented with an initial set of requirement specifications which are only partially complete and do not cover some aspects of the needed features. Explain your approach to identifying and handlin</w:t>
      </w:r>
      <w:r w:rsidR="002E7B4B">
        <w:rPr>
          <w:rFonts w:ascii="Calibri Light" w:hAnsi="Calibri Light" w:cs="Calibri"/>
          <w:szCs w:val="22"/>
        </w:rPr>
        <w:t>g the missing requirements.</w:t>
      </w:r>
    </w:p>
    <w:p w14:paraId="756D3036" w14:textId="2326F782" w:rsidR="002E7B4B" w:rsidRPr="002E7B4B" w:rsidRDefault="002E7B4B" w:rsidP="002E7B4B">
      <w:pPr>
        <w:pStyle w:val="Heading4"/>
        <w:numPr>
          <w:ilvl w:val="0"/>
          <w:numId w:val="0"/>
        </w:numPr>
        <w:tabs>
          <w:tab w:val="num" w:pos="2520"/>
        </w:tabs>
        <w:spacing w:before="0" w:after="60"/>
        <w:ind w:left="1195"/>
        <w:jc w:val="right"/>
        <w:rPr>
          <w:rFonts w:ascii="Calibri Light" w:hAnsi="Calibri Light" w:cs="Calibri"/>
          <w:b/>
          <w:szCs w:val="22"/>
        </w:rPr>
      </w:pPr>
      <w:r w:rsidRPr="002B1157">
        <w:rPr>
          <w:rFonts w:ascii="Calibri Light" w:hAnsi="Calibri Light" w:cs="Calibri"/>
          <w:szCs w:val="22"/>
        </w:rPr>
        <w:tab/>
      </w:r>
      <w:r w:rsidRPr="002B1157">
        <w:rPr>
          <w:rFonts w:ascii="Calibri Light" w:hAnsi="Calibri Light" w:cs="Calibri"/>
          <w:b/>
          <w:szCs w:val="22"/>
        </w:rPr>
        <w:t>(</w:t>
      </w:r>
      <w:r>
        <w:rPr>
          <w:rFonts w:ascii="Calibri Light" w:hAnsi="Calibri Light" w:cs="Calibri"/>
          <w:b/>
          <w:szCs w:val="22"/>
        </w:rPr>
        <w:t>8</w:t>
      </w:r>
      <w:r w:rsidRPr="002B1157">
        <w:rPr>
          <w:rFonts w:ascii="Calibri Light" w:hAnsi="Calibri Light" w:cs="Calibri"/>
          <w:b/>
          <w:szCs w:val="22"/>
        </w:rPr>
        <w:t xml:space="preserve"> points</w:t>
      </w:r>
      <w:r>
        <w:rPr>
          <w:rFonts w:ascii="Calibri Light" w:hAnsi="Calibri Light" w:cs="Calibri"/>
          <w:b/>
          <w:szCs w:val="22"/>
        </w:rPr>
        <w:t xml:space="preserve"> – max </w:t>
      </w:r>
      <w:r w:rsidR="00715CD5">
        <w:rPr>
          <w:rFonts w:ascii="Calibri Light" w:hAnsi="Calibri Light" w:cs="Calibri"/>
          <w:b/>
          <w:szCs w:val="22"/>
        </w:rPr>
        <w:t>1200 words</w:t>
      </w:r>
      <w:r w:rsidRPr="002B1157">
        <w:rPr>
          <w:rFonts w:ascii="Calibri Light" w:hAnsi="Calibri Light" w:cs="Calibri"/>
          <w:b/>
          <w:szCs w:val="22"/>
        </w:rPr>
        <w:t>)</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069AF" w:rsidRPr="00F12844" w14:paraId="7594908F" w14:textId="77777777" w:rsidTr="003069AF">
        <w:trPr>
          <w:trHeight w:val="814"/>
        </w:trPr>
        <w:tc>
          <w:tcPr>
            <w:tcW w:w="8280" w:type="dxa"/>
          </w:tcPr>
          <w:p w14:paraId="3095957C" w14:textId="49B07C55" w:rsidR="003069AF" w:rsidRPr="00F12844" w:rsidRDefault="0038047B" w:rsidP="003069AF">
            <w:pPr>
              <w:pStyle w:val="Text1"/>
              <w:ind w:left="0"/>
              <w:rPr>
                <w:rFonts w:ascii="Calibri Light" w:hAnsi="Calibri Light" w:cs="Calibri"/>
                <w:szCs w:val="22"/>
              </w:rPr>
            </w:pPr>
            <w:r w:rsidRPr="00F12844">
              <w:rPr>
                <w:rFonts w:ascii="Calibri Light" w:hAnsi="Calibri Light" w:cs="Calibri"/>
                <w:szCs w:val="22"/>
              </w:rPr>
              <w:t>Reference:</w:t>
            </w:r>
          </w:p>
        </w:tc>
      </w:tr>
    </w:tbl>
    <w:p w14:paraId="7AEB1997" w14:textId="69D9BD5D" w:rsidR="002E7B4B" w:rsidRPr="002E7B4B" w:rsidRDefault="002E7B4B" w:rsidP="002E7B4B">
      <w:pPr>
        <w:pStyle w:val="Heading4"/>
        <w:numPr>
          <w:ilvl w:val="0"/>
          <w:numId w:val="0"/>
        </w:numPr>
        <w:tabs>
          <w:tab w:val="num" w:pos="2520"/>
        </w:tabs>
        <w:spacing w:before="0" w:after="0"/>
        <w:rPr>
          <w:rFonts w:ascii="Calibri Light" w:hAnsi="Calibri Light" w:cs="Calibri"/>
          <w:szCs w:val="22"/>
        </w:rPr>
      </w:pPr>
    </w:p>
    <w:p w14:paraId="5F7AA7F9" w14:textId="2B1DC4BA" w:rsidR="003069AF" w:rsidRDefault="00915E95" w:rsidP="002E7B4B">
      <w:pPr>
        <w:pStyle w:val="Heading4"/>
        <w:numPr>
          <w:ilvl w:val="2"/>
          <w:numId w:val="5"/>
        </w:numPr>
        <w:tabs>
          <w:tab w:val="clear" w:pos="1920"/>
          <w:tab w:val="num" w:pos="810"/>
          <w:tab w:val="num" w:pos="2520"/>
        </w:tabs>
        <w:spacing w:before="0" w:after="240"/>
        <w:ind w:left="810" w:hanging="810"/>
        <w:rPr>
          <w:rFonts w:ascii="Calibri Light" w:hAnsi="Calibri Light" w:cs="Calibri"/>
          <w:szCs w:val="22"/>
        </w:rPr>
      </w:pPr>
      <w:r w:rsidRPr="00F12844">
        <w:rPr>
          <w:rFonts w:ascii="Calibri Light" w:hAnsi="Calibri Light" w:cs="Calibri"/>
          <w:szCs w:val="22"/>
        </w:rPr>
        <w:t>Describe how is security and data privacy taken into account by your Organisation during the software development life cycle</w:t>
      </w:r>
      <w:r w:rsidR="00895C70">
        <w:rPr>
          <w:rFonts w:ascii="Calibri Light" w:hAnsi="Calibri Light" w:cs="Calibri"/>
          <w:szCs w:val="22"/>
        </w:rPr>
        <w:t xml:space="preserve"> and </w:t>
      </w:r>
      <w:r w:rsidR="004B568C">
        <w:rPr>
          <w:rFonts w:ascii="Calibri Light" w:hAnsi="Calibri Light" w:cs="Calibri"/>
          <w:szCs w:val="22"/>
        </w:rPr>
        <w:t>which EU rule are followe</w:t>
      </w:r>
      <w:r w:rsidR="002E7B4B">
        <w:rPr>
          <w:rFonts w:ascii="Calibri Light" w:hAnsi="Calibri Light" w:cs="Calibri"/>
          <w:szCs w:val="22"/>
        </w:rPr>
        <w:t>d and how they are implemented.</w:t>
      </w:r>
    </w:p>
    <w:p w14:paraId="09A21C21" w14:textId="28F1F7CA" w:rsidR="002E7B4B" w:rsidRPr="002E7B4B" w:rsidRDefault="002E7B4B" w:rsidP="002E7B4B">
      <w:pPr>
        <w:pStyle w:val="Heading4"/>
        <w:numPr>
          <w:ilvl w:val="0"/>
          <w:numId w:val="0"/>
        </w:numPr>
        <w:tabs>
          <w:tab w:val="num" w:pos="2520"/>
        </w:tabs>
        <w:spacing w:before="0" w:after="60"/>
        <w:ind w:left="1195"/>
        <w:jc w:val="right"/>
        <w:rPr>
          <w:rFonts w:ascii="Calibri Light" w:hAnsi="Calibri Light" w:cs="Calibri"/>
          <w:b/>
          <w:szCs w:val="22"/>
        </w:rPr>
      </w:pPr>
      <w:r w:rsidRPr="002B1157">
        <w:rPr>
          <w:rFonts w:ascii="Calibri Light" w:hAnsi="Calibri Light" w:cs="Calibri"/>
          <w:b/>
          <w:szCs w:val="22"/>
        </w:rPr>
        <w:t>(</w:t>
      </w:r>
      <w:r>
        <w:rPr>
          <w:rFonts w:ascii="Calibri Light" w:hAnsi="Calibri Light" w:cs="Calibri"/>
          <w:b/>
          <w:szCs w:val="22"/>
        </w:rPr>
        <w:t>6</w:t>
      </w:r>
      <w:r w:rsidRPr="002B1157">
        <w:rPr>
          <w:rFonts w:ascii="Calibri Light" w:hAnsi="Calibri Light" w:cs="Calibri"/>
          <w:b/>
          <w:szCs w:val="22"/>
        </w:rPr>
        <w:t xml:space="preserve"> points</w:t>
      </w:r>
      <w:r>
        <w:rPr>
          <w:rFonts w:ascii="Calibri Light" w:hAnsi="Calibri Light" w:cs="Calibri"/>
          <w:b/>
          <w:szCs w:val="22"/>
        </w:rPr>
        <w:t xml:space="preserve"> – max </w:t>
      </w:r>
      <w:r w:rsidR="00715CD5">
        <w:rPr>
          <w:rFonts w:ascii="Calibri Light" w:hAnsi="Calibri Light" w:cs="Calibri"/>
          <w:b/>
          <w:szCs w:val="22"/>
        </w:rPr>
        <w:t>1200 words</w:t>
      </w:r>
      <w:r w:rsidRPr="002B1157">
        <w:rPr>
          <w:rFonts w:ascii="Calibri Light" w:hAnsi="Calibri Light" w:cs="Calibri"/>
          <w:b/>
          <w:szCs w:val="22"/>
        </w:rPr>
        <w:t>)</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069AF" w:rsidRPr="00F12844" w14:paraId="0C4814BC" w14:textId="77777777" w:rsidTr="003069AF">
        <w:trPr>
          <w:trHeight w:val="814"/>
        </w:trPr>
        <w:tc>
          <w:tcPr>
            <w:tcW w:w="8280" w:type="dxa"/>
          </w:tcPr>
          <w:p w14:paraId="7F8AD631" w14:textId="0050CB74" w:rsidR="003069AF" w:rsidRPr="00F12844" w:rsidRDefault="0038047B" w:rsidP="003069AF">
            <w:pPr>
              <w:pStyle w:val="Text1"/>
              <w:ind w:left="0"/>
              <w:rPr>
                <w:rFonts w:ascii="Calibri Light" w:hAnsi="Calibri Light" w:cs="Calibri"/>
                <w:szCs w:val="22"/>
              </w:rPr>
            </w:pPr>
            <w:r w:rsidRPr="00F12844">
              <w:rPr>
                <w:rFonts w:ascii="Calibri Light" w:hAnsi="Calibri Light" w:cs="Calibri"/>
                <w:szCs w:val="22"/>
              </w:rPr>
              <w:t>Reference:</w:t>
            </w:r>
          </w:p>
        </w:tc>
      </w:tr>
    </w:tbl>
    <w:p w14:paraId="4527B114" w14:textId="77777777" w:rsidR="00566410" w:rsidRPr="00F12844" w:rsidRDefault="00566410" w:rsidP="002E7B4B">
      <w:pPr>
        <w:pStyle w:val="Heading4"/>
        <w:numPr>
          <w:ilvl w:val="0"/>
          <w:numId w:val="0"/>
        </w:numPr>
        <w:spacing w:before="0" w:after="240"/>
        <w:ind w:left="864"/>
        <w:rPr>
          <w:rFonts w:ascii="Calibri Light" w:hAnsi="Calibri Light"/>
          <w:szCs w:val="22"/>
        </w:rPr>
      </w:pPr>
    </w:p>
    <w:sectPr w:rsidR="00566410" w:rsidRPr="00F12844" w:rsidSect="00180952">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42762" w14:textId="77777777" w:rsidR="00986BFF" w:rsidRDefault="00986BFF">
      <w:r>
        <w:separator/>
      </w:r>
    </w:p>
  </w:endnote>
  <w:endnote w:type="continuationSeparator" w:id="0">
    <w:p w14:paraId="4E150057" w14:textId="77777777" w:rsidR="00986BFF" w:rsidRDefault="0098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FD64" w14:textId="77777777" w:rsidR="00986BFF" w:rsidRDefault="00986BFF" w:rsidP="00C36430">
    <w:pPr>
      <w:spacing w:before="0" w:after="0"/>
      <w:ind w:left="902" w:right="360" w:hanging="902"/>
      <w:jc w:val="center"/>
      <w:rPr>
        <w:sz w:val="20"/>
        <w:szCs w:val="20"/>
        <w:lang w:val="en-US"/>
      </w:rPr>
    </w:pPr>
  </w:p>
  <w:p w14:paraId="5EBB09F7" w14:textId="77777777" w:rsidR="00986BFF" w:rsidRDefault="00986BFF" w:rsidP="005B1915">
    <w:pPr>
      <w:tabs>
        <w:tab w:val="left" w:pos="7605"/>
      </w:tabs>
      <w:spacing w:before="0" w:after="0"/>
      <w:ind w:left="902" w:hanging="902"/>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90EBB" w14:textId="77777777" w:rsidR="00986BFF" w:rsidRDefault="00986BFF">
      <w:r>
        <w:separator/>
      </w:r>
    </w:p>
  </w:footnote>
  <w:footnote w:type="continuationSeparator" w:id="0">
    <w:p w14:paraId="7AE4C81D" w14:textId="77777777" w:rsidR="00986BFF" w:rsidRDefault="00986BFF">
      <w:r>
        <w:continuationSeparator/>
      </w:r>
    </w:p>
  </w:footnote>
  <w:footnote w:id="1">
    <w:p w14:paraId="2FBCFA2B" w14:textId="77777777" w:rsidR="002D2360" w:rsidRDefault="002D2360" w:rsidP="002D2360">
      <w:pPr>
        <w:pStyle w:val="FootnoteText"/>
      </w:pPr>
      <w:r>
        <w:rPr>
          <w:rStyle w:val="FootnoteReference"/>
        </w:rPr>
        <w:t>[1]</w:t>
      </w:r>
      <w:r>
        <w:t xml:space="preserve"> </w:t>
      </w:r>
      <w:r>
        <w:rPr>
          <w:rFonts w:ascii="Palatino Linotype" w:hAnsi="Palatino Linotype"/>
        </w:rPr>
        <w:t>100% equals the maximum number of points achievable per question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8506A" w14:textId="7250B2A5" w:rsidR="00F12844" w:rsidRPr="002E5B3F" w:rsidRDefault="00F12844" w:rsidP="00F12844">
    <w:pPr>
      <w:pStyle w:val="Header"/>
      <w:pBdr>
        <w:bottom w:val="single" w:sz="4" w:space="1" w:color="auto"/>
      </w:pBdr>
      <w:jc w:val="center"/>
      <w:rPr>
        <w:i/>
        <w:color w:val="000000"/>
        <w:sz w:val="20"/>
      </w:rPr>
    </w:pPr>
    <w:r>
      <w:rPr>
        <w:i/>
        <w:color w:val="000000"/>
        <w:sz w:val="20"/>
      </w:rPr>
      <w:t xml:space="preserve">Attachment 3.2 to Annex 3 – </w:t>
    </w:r>
    <w:r w:rsidR="00B00999">
      <w:rPr>
        <w:i/>
        <w:color w:val="000000"/>
        <w:sz w:val="20"/>
      </w:rPr>
      <w:t>02</w:t>
    </w:r>
    <w:r>
      <w:rPr>
        <w:i/>
        <w:color w:val="000000"/>
        <w:sz w:val="20"/>
      </w:rPr>
      <w:t>/201</w:t>
    </w:r>
    <w:r w:rsidR="00B00999">
      <w:rPr>
        <w:i/>
        <w:color w:val="000000"/>
        <w:sz w:val="20"/>
      </w:rPr>
      <w:t>8</w:t>
    </w:r>
    <w:r>
      <w:rPr>
        <w:i/>
        <w:color w:val="000000"/>
        <w:sz w:val="20"/>
      </w:rPr>
      <w:t>/OP/EITPROC</w:t>
    </w:r>
    <w:r w:rsidRPr="002E5B3F">
      <w:rPr>
        <w:i/>
        <w:color w:val="000000"/>
        <w:sz w:val="20"/>
      </w:rPr>
      <w:t xml:space="preserve"> </w:t>
    </w:r>
  </w:p>
  <w:p w14:paraId="3A2269DB" w14:textId="77777777" w:rsidR="00F12844" w:rsidRDefault="00F12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74CA5E6"/>
    <w:lvl w:ilvl="0">
      <w:start w:val="1"/>
      <w:numFmt w:val="bullet"/>
      <w:pStyle w:val="NumPar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58C55BE"/>
    <w:lvl w:ilvl="0">
      <w:start w:val="1"/>
      <w:numFmt w:val="bullet"/>
      <w:pStyle w:val="StyleText1After0ptLinespacingMultiple115li"/>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CCA1990"/>
    <w:lvl w:ilvl="0">
      <w:start w:val="1"/>
      <w:numFmt w:val="bullet"/>
      <w:pStyle w:val="ListNumber5"/>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B68B91A"/>
    <w:lvl w:ilvl="0">
      <w:start w:val="1"/>
      <w:numFmt w:val="bullet"/>
      <w:pStyle w:val="ListBullet5"/>
      <w:lvlText w:val=""/>
      <w:lvlJc w:val="left"/>
      <w:pPr>
        <w:tabs>
          <w:tab w:val="num" w:pos="360"/>
        </w:tabs>
        <w:ind w:left="360" w:hanging="360"/>
      </w:pPr>
      <w:rPr>
        <w:rFonts w:ascii="Symbol" w:hAnsi="Symbol" w:hint="default"/>
      </w:rPr>
    </w:lvl>
  </w:abstractNum>
  <w:abstractNum w:abstractNumId="4" w15:restartNumberingAfterBreak="0">
    <w:nsid w:val="03772B8B"/>
    <w:multiLevelType w:val="hybridMultilevel"/>
    <w:tmpl w:val="C6FC23C6"/>
    <w:lvl w:ilvl="0" w:tplc="60A8A3F4">
      <w:start w:val="1"/>
      <w:numFmt w:val="bullet"/>
      <w:pStyle w:val="StyleArial11pt"/>
      <w:lvlText w:val=""/>
      <w:lvlJc w:val="left"/>
      <w:pPr>
        <w:tabs>
          <w:tab w:val="num" w:pos="720"/>
        </w:tabs>
        <w:ind w:left="720" w:hanging="360"/>
      </w:pPr>
      <w:rPr>
        <w:rFonts w:ascii="Symbol" w:hAnsi="Symbol" w:hint="default"/>
      </w:rPr>
    </w:lvl>
    <w:lvl w:ilvl="1" w:tplc="A3C8AEB0">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D090D"/>
    <w:multiLevelType w:val="hybridMultilevel"/>
    <w:tmpl w:val="4A809306"/>
    <w:lvl w:ilvl="0" w:tplc="279033CA">
      <w:start w:val="1"/>
      <w:numFmt w:val="decimal"/>
      <w:pStyle w:val="BodytexyArticlesbullettedbyletters"/>
      <w:lvlText w:val="%1."/>
      <w:lvlJc w:val="left"/>
      <w:pPr>
        <w:tabs>
          <w:tab w:val="num" w:pos="644"/>
        </w:tabs>
        <w:ind w:left="644"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B5B159D"/>
    <w:multiLevelType w:val="multilevel"/>
    <w:tmpl w:val="F920D364"/>
    <w:styleLink w:val="StyleNumberedBold"/>
    <w:lvl w:ilvl="0">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F734306"/>
    <w:multiLevelType w:val="multilevel"/>
    <w:tmpl w:val="BB88CF2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40F2D89"/>
    <w:multiLevelType w:val="multilevel"/>
    <w:tmpl w:val="7C58A06C"/>
    <w:lvl w:ilvl="0">
      <w:start w:val="1"/>
      <w:numFmt w:val="decimal"/>
      <w:pStyle w:val="Heading1"/>
      <w:isLgl/>
      <w:suff w:val="space"/>
      <w:lvlText w:val="%1."/>
      <w:lvlJc w:val="left"/>
      <w:rPr>
        <w:rFonts w:ascii="Tahoma" w:hAnsi="Tahoma" w:cs="Times New Roman" w:hint="default"/>
        <w:b w:val="0"/>
        <w:i w:val="0"/>
        <w:color w:val="000080"/>
        <w:sz w:val="32"/>
      </w:rPr>
    </w:lvl>
    <w:lvl w:ilvl="1">
      <w:start w:val="1"/>
      <w:numFmt w:val="decimal"/>
      <w:suff w:val="space"/>
      <w:lvlText w:val="%1.%2."/>
      <w:lvlJc w:val="left"/>
      <w:pPr>
        <w:ind w:left="432" w:hanging="432"/>
      </w:pPr>
      <w:rPr>
        <w:rFonts w:cs="Times New Roman" w:hint="default"/>
      </w:rPr>
    </w:lvl>
    <w:lvl w:ilvl="2">
      <w:start w:val="1"/>
      <w:numFmt w:val="decimal"/>
      <w:suff w:val="space"/>
      <w:lvlText w:val="%1.%2.%3."/>
      <w:lvlJc w:val="left"/>
      <w:pPr>
        <w:ind w:left="864" w:hanging="864"/>
      </w:pPr>
      <w:rPr>
        <w:rFonts w:cs="Times New Roman" w:hint="default"/>
      </w:rPr>
    </w:lvl>
    <w:lvl w:ilvl="3">
      <w:start w:val="1"/>
      <w:numFmt w:val="decimal"/>
      <w:suff w:val="space"/>
      <w:lvlText w:val="%1.%2.%3.%4."/>
      <w:lvlJc w:val="left"/>
      <w:pPr>
        <w:ind w:left="1368" w:hanging="1368"/>
      </w:pPr>
      <w:rPr>
        <w:rFonts w:cs="Times New Roman" w:hint="default"/>
      </w:rPr>
    </w:lvl>
    <w:lvl w:ilvl="4">
      <w:start w:val="1"/>
      <w:numFmt w:val="decimal"/>
      <w:suff w:val="space"/>
      <w:lvlText w:val="%1.%2.%3.%4.%5."/>
      <w:lvlJc w:val="left"/>
      <w:pPr>
        <w:ind w:left="1872" w:hanging="1872"/>
      </w:pPr>
      <w:rPr>
        <w:rFonts w:cs="Times New Roman" w:hint="default"/>
      </w:rPr>
    </w:lvl>
    <w:lvl w:ilvl="5">
      <w:start w:val="1"/>
      <w:numFmt w:val="decimal"/>
      <w:suff w:val="space"/>
      <w:lvlText w:val="%1.%2.%3.%4.%5.%6."/>
      <w:lvlJc w:val="left"/>
      <w:pPr>
        <w:ind w:left="2376" w:hanging="2376"/>
      </w:pPr>
      <w:rPr>
        <w:rFonts w:cs="Times New Roman" w:hint="default"/>
      </w:rPr>
    </w:lvl>
    <w:lvl w:ilvl="6">
      <w:start w:val="1"/>
      <w:numFmt w:val="decimal"/>
      <w:suff w:val="space"/>
      <w:lvlText w:val="%1.%2.%3.%4.%5.%6.%7."/>
      <w:lvlJc w:val="left"/>
      <w:pPr>
        <w:ind w:left="2880" w:hanging="2880"/>
      </w:pPr>
      <w:rPr>
        <w:rFonts w:cs="Times New Roman" w:hint="default"/>
      </w:rPr>
    </w:lvl>
    <w:lvl w:ilvl="7">
      <w:start w:val="1"/>
      <w:numFmt w:val="decimal"/>
      <w:lvlText w:val="%1.%2.%3.%4.%5.%6.%7.%8."/>
      <w:lvlJc w:val="left"/>
      <w:pPr>
        <w:tabs>
          <w:tab w:val="num" w:pos="5760"/>
        </w:tabs>
        <w:ind w:left="3384" w:hanging="1224"/>
      </w:pPr>
      <w:rPr>
        <w:rFonts w:cs="Times New Roman" w:hint="default"/>
      </w:rPr>
    </w:lvl>
    <w:lvl w:ilvl="8">
      <w:start w:val="1"/>
      <w:numFmt w:val="decimal"/>
      <w:lvlText w:val="%1.%2.%3.%4.%5.%6.%7.%8.%9."/>
      <w:lvlJc w:val="left"/>
      <w:pPr>
        <w:tabs>
          <w:tab w:val="num" w:pos="6840"/>
        </w:tabs>
        <w:ind w:left="3960" w:hanging="1440"/>
      </w:pPr>
      <w:rPr>
        <w:rFonts w:cs="Times New Roman" w:hint="default"/>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50B440A7"/>
    <w:multiLevelType w:val="hybridMultilevel"/>
    <w:tmpl w:val="28EA0430"/>
    <w:lvl w:ilvl="0" w:tplc="188859DC">
      <w:start w:val="1"/>
      <w:numFmt w:val="lowerLetter"/>
      <w:pStyle w:val="Numberedsmallletters"/>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6" w15:restartNumberingAfterBreak="0">
    <w:nsid w:val="64247265"/>
    <w:multiLevelType w:val="hybridMultilevel"/>
    <w:tmpl w:val="B11A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A5B56"/>
    <w:multiLevelType w:val="hybridMultilevel"/>
    <w:tmpl w:val="81B6B70A"/>
    <w:lvl w:ilvl="0" w:tplc="E7AC5BBC">
      <w:start w:val="1"/>
      <w:numFmt w:val="lowerLetter"/>
      <w:pStyle w:val="StyleAfter0ptLinespacingMultiple115li"/>
      <w:lvlText w:val="%1)"/>
      <w:lvlJc w:val="left"/>
      <w:pPr>
        <w:tabs>
          <w:tab w:val="num" w:pos="482"/>
        </w:tabs>
        <w:ind w:left="84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17"/>
  </w:num>
  <w:num w:numId="7">
    <w:abstractNumId w:val="10"/>
  </w:num>
  <w:num w:numId="8">
    <w:abstractNumId w:val="16"/>
  </w:num>
  <w:num w:numId="9">
    <w:abstractNumId w:val="24"/>
  </w:num>
  <w:num w:numId="10">
    <w:abstractNumId w:val="28"/>
  </w:num>
  <w:num w:numId="11">
    <w:abstractNumId w:val="14"/>
  </w:num>
  <w:num w:numId="12">
    <w:abstractNumId w:val="23"/>
  </w:num>
  <w:num w:numId="13">
    <w:abstractNumId w:val="22"/>
  </w:num>
  <w:num w:numId="14">
    <w:abstractNumId w:val="19"/>
  </w:num>
  <w:num w:numId="15">
    <w:abstractNumId w:val="21"/>
  </w:num>
  <w:num w:numId="16">
    <w:abstractNumId w:val="9"/>
  </w:num>
  <w:num w:numId="17">
    <w:abstractNumId w:val="15"/>
  </w:num>
  <w:num w:numId="18">
    <w:abstractNumId w:val="6"/>
  </w:num>
  <w:num w:numId="19">
    <w:abstractNumId w:val="11"/>
  </w:num>
  <w:num w:numId="20">
    <w:abstractNumId w:val="30"/>
  </w:num>
  <w:num w:numId="21">
    <w:abstractNumId w:val="5"/>
  </w:num>
  <w:num w:numId="22">
    <w:abstractNumId w:val="7"/>
  </w:num>
  <w:num w:numId="23">
    <w:abstractNumId w:val="4"/>
  </w:num>
  <w:num w:numId="24">
    <w:abstractNumId w:val="29"/>
  </w:num>
  <w:num w:numId="25">
    <w:abstractNumId w:val="27"/>
  </w:num>
  <w:num w:numId="26">
    <w:abstractNumId w:val="20"/>
  </w:num>
  <w:num w:numId="27">
    <w:abstractNumId w:val="18"/>
  </w:num>
  <w:num w:numId="28">
    <w:abstractNumId w:val="8"/>
  </w:num>
  <w:num w:numId="29">
    <w:abstractNumId w:val="26"/>
  </w:num>
  <w:num w:numId="30">
    <w:abstractNumId w:val="12"/>
  </w:num>
  <w:num w:numId="31">
    <w:abstractNumId w:val="13"/>
  </w:num>
  <w:num w:numId="32">
    <w:abstractNumId w:val="32"/>
  </w:num>
  <w:num w:numId="33">
    <w:abstractNumId w:val="25"/>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710001"/>
    <w:rsid w:val="00001C39"/>
    <w:rsid w:val="00005B34"/>
    <w:rsid w:val="00005BBE"/>
    <w:rsid w:val="0000605C"/>
    <w:rsid w:val="000067AC"/>
    <w:rsid w:val="00010860"/>
    <w:rsid w:val="0001137A"/>
    <w:rsid w:val="00011B44"/>
    <w:rsid w:val="00021ABE"/>
    <w:rsid w:val="00025C05"/>
    <w:rsid w:val="00025CE8"/>
    <w:rsid w:val="00025D0A"/>
    <w:rsid w:val="00026BC6"/>
    <w:rsid w:val="0003002C"/>
    <w:rsid w:val="0003036A"/>
    <w:rsid w:val="000312B8"/>
    <w:rsid w:val="00032718"/>
    <w:rsid w:val="00035ABF"/>
    <w:rsid w:val="000373E6"/>
    <w:rsid w:val="00041F78"/>
    <w:rsid w:val="000422EF"/>
    <w:rsid w:val="00042D91"/>
    <w:rsid w:val="00044FC2"/>
    <w:rsid w:val="00045173"/>
    <w:rsid w:val="00047B52"/>
    <w:rsid w:val="00051EE1"/>
    <w:rsid w:val="000539DE"/>
    <w:rsid w:val="00055283"/>
    <w:rsid w:val="00055BB9"/>
    <w:rsid w:val="00055F42"/>
    <w:rsid w:val="00056A5D"/>
    <w:rsid w:val="0006098B"/>
    <w:rsid w:val="00060DA8"/>
    <w:rsid w:val="00062CF7"/>
    <w:rsid w:val="00063961"/>
    <w:rsid w:val="00065843"/>
    <w:rsid w:val="00073C6C"/>
    <w:rsid w:val="00076EA6"/>
    <w:rsid w:val="000802F9"/>
    <w:rsid w:val="0008282F"/>
    <w:rsid w:val="000833B0"/>
    <w:rsid w:val="0008425A"/>
    <w:rsid w:val="0008645D"/>
    <w:rsid w:val="0009068C"/>
    <w:rsid w:val="00090E71"/>
    <w:rsid w:val="00091EB0"/>
    <w:rsid w:val="000931BB"/>
    <w:rsid w:val="00095179"/>
    <w:rsid w:val="00095C9D"/>
    <w:rsid w:val="00095F26"/>
    <w:rsid w:val="00096586"/>
    <w:rsid w:val="00096C6D"/>
    <w:rsid w:val="00097952"/>
    <w:rsid w:val="000A0807"/>
    <w:rsid w:val="000A33A5"/>
    <w:rsid w:val="000A4FC7"/>
    <w:rsid w:val="000A50DB"/>
    <w:rsid w:val="000A597E"/>
    <w:rsid w:val="000A628D"/>
    <w:rsid w:val="000A6DF1"/>
    <w:rsid w:val="000A7190"/>
    <w:rsid w:val="000A7299"/>
    <w:rsid w:val="000B2798"/>
    <w:rsid w:val="000B4531"/>
    <w:rsid w:val="000B594C"/>
    <w:rsid w:val="000B7107"/>
    <w:rsid w:val="000C041B"/>
    <w:rsid w:val="000C2DAC"/>
    <w:rsid w:val="000C4DA3"/>
    <w:rsid w:val="000C73D8"/>
    <w:rsid w:val="000C7929"/>
    <w:rsid w:val="000D1154"/>
    <w:rsid w:val="000D159B"/>
    <w:rsid w:val="000D2EA5"/>
    <w:rsid w:val="000D3897"/>
    <w:rsid w:val="000D507D"/>
    <w:rsid w:val="000D6696"/>
    <w:rsid w:val="000D7252"/>
    <w:rsid w:val="000D7758"/>
    <w:rsid w:val="000D7ABF"/>
    <w:rsid w:val="000E0A9A"/>
    <w:rsid w:val="000E1D59"/>
    <w:rsid w:val="000E24A6"/>
    <w:rsid w:val="000E3600"/>
    <w:rsid w:val="000E539E"/>
    <w:rsid w:val="000F18C5"/>
    <w:rsid w:val="000F2AE5"/>
    <w:rsid w:val="000F2BF1"/>
    <w:rsid w:val="000F4D52"/>
    <w:rsid w:val="000F53F8"/>
    <w:rsid w:val="000F5751"/>
    <w:rsid w:val="000F6664"/>
    <w:rsid w:val="0010042C"/>
    <w:rsid w:val="00100586"/>
    <w:rsid w:val="00100737"/>
    <w:rsid w:val="001029C6"/>
    <w:rsid w:val="00102B4C"/>
    <w:rsid w:val="00103D85"/>
    <w:rsid w:val="0010446E"/>
    <w:rsid w:val="00104611"/>
    <w:rsid w:val="00105378"/>
    <w:rsid w:val="00106027"/>
    <w:rsid w:val="0010799D"/>
    <w:rsid w:val="0011105F"/>
    <w:rsid w:val="001128CD"/>
    <w:rsid w:val="00116621"/>
    <w:rsid w:val="00116C54"/>
    <w:rsid w:val="00116EDF"/>
    <w:rsid w:val="001172F8"/>
    <w:rsid w:val="00117866"/>
    <w:rsid w:val="001206EF"/>
    <w:rsid w:val="001213DD"/>
    <w:rsid w:val="001218C4"/>
    <w:rsid w:val="00122621"/>
    <w:rsid w:val="0012290D"/>
    <w:rsid w:val="0012375E"/>
    <w:rsid w:val="001241CB"/>
    <w:rsid w:val="0012478E"/>
    <w:rsid w:val="00137820"/>
    <w:rsid w:val="0013794B"/>
    <w:rsid w:val="001404DC"/>
    <w:rsid w:val="001409B0"/>
    <w:rsid w:val="00140FC1"/>
    <w:rsid w:val="00141653"/>
    <w:rsid w:val="001418CC"/>
    <w:rsid w:val="00142036"/>
    <w:rsid w:val="00142737"/>
    <w:rsid w:val="00143FDC"/>
    <w:rsid w:val="00146482"/>
    <w:rsid w:val="00147574"/>
    <w:rsid w:val="00150A15"/>
    <w:rsid w:val="0015310C"/>
    <w:rsid w:val="00153183"/>
    <w:rsid w:val="001565FB"/>
    <w:rsid w:val="001574FB"/>
    <w:rsid w:val="001602B9"/>
    <w:rsid w:val="001613D5"/>
    <w:rsid w:val="00163CBC"/>
    <w:rsid w:val="00163EEC"/>
    <w:rsid w:val="00166229"/>
    <w:rsid w:val="0016684E"/>
    <w:rsid w:val="0016721D"/>
    <w:rsid w:val="00167A68"/>
    <w:rsid w:val="00170B63"/>
    <w:rsid w:val="00172072"/>
    <w:rsid w:val="00173584"/>
    <w:rsid w:val="001746F3"/>
    <w:rsid w:val="00177B86"/>
    <w:rsid w:val="00177C00"/>
    <w:rsid w:val="0018000F"/>
    <w:rsid w:val="00180952"/>
    <w:rsid w:val="001836F4"/>
    <w:rsid w:val="00183863"/>
    <w:rsid w:val="0018390A"/>
    <w:rsid w:val="00184DD9"/>
    <w:rsid w:val="00184EA7"/>
    <w:rsid w:val="00185F20"/>
    <w:rsid w:val="00186259"/>
    <w:rsid w:val="0018656B"/>
    <w:rsid w:val="00187296"/>
    <w:rsid w:val="00192210"/>
    <w:rsid w:val="001923E7"/>
    <w:rsid w:val="001936FE"/>
    <w:rsid w:val="00193753"/>
    <w:rsid w:val="0019466D"/>
    <w:rsid w:val="001A0BC4"/>
    <w:rsid w:val="001A175A"/>
    <w:rsid w:val="001A5AD3"/>
    <w:rsid w:val="001A651E"/>
    <w:rsid w:val="001A7063"/>
    <w:rsid w:val="001B15CC"/>
    <w:rsid w:val="001B2C5A"/>
    <w:rsid w:val="001B41BE"/>
    <w:rsid w:val="001B5DFD"/>
    <w:rsid w:val="001B6F1F"/>
    <w:rsid w:val="001C0BAD"/>
    <w:rsid w:val="001C1540"/>
    <w:rsid w:val="001C20CB"/>
    <w:rsid w:val="001C2A14"/>
    <w:rsid w:val="001C2ED6"/>
    <w:rsid w:val="001C5DDD"/>
    <w:rsid w:val="001C7FB7"/>
    <w:rsid w:val="001D0736"/>
    <w:rsid w:val="001D335A"/>
    <w:rsid w:val="001D3F08"/>
    <w:rsid w:val="001D4313"/>
    <w:rsid w:val="001D48AC"/>
    <w:rsid w:val="001E0B8C"/>
    <w:rsid w:val="001E1048"/>
    <w:rsid w:val="001E2987"/>
    <w:rsid w:val="001E2DEE"/>
    <w:rsid w:val="001E44AD"/>
    <w:rsid w:val="001E57A3"/>
    <w:rsid w:val="001E67E3"/>
    <w:rsid w:val="001E68E6"/>
    <w:rsid w:val="001E7A82"/>
    <w:rsid w:val="001F07A3"/>
    <w:rsid w:val="001F11B6"/>
    <w:rsid w:val="001F4EA5"/>
    <w:rsid w:val="001F5FED"/>
    <w:rsid w:val="001F7543"/>
    <w:rsid w:val="002006CA"/>
    <w:rsid w:val="002035C1"/>
    <w:rsid w:val="00203D93"/>
    <w:rsid w:val="00204B73"/>
    <w:rsid w:val="00205F00"/>
    <w:rsid w:val="002067FB"/>
    <w:rsid w:val="002072F3"/>
    <w:rsid w:val="00207940"/>
    <w:rsid w:val="00207C7B"/>
    <w:rsid w:val="002118DC"/>
    <w:rsid w:val="00211BFE"/>
    <w:rsid w:val="00214850"/>
    <w:rsid w:val="00215EFC"/>
    <w:rsid w:val="0021769C"/>
    <w:rsid w:val="00222C77"/>
    <w:rsid w:val="00223BA0"/>
    <w:rsid w:val="0022596B"/>
    <w:rsid w:val="00226775"/>
    <w:rsid w:val="00227C1F"/>
    <w:rsid w:val="0023291F"/>
    <w:rsid w:val="00236B0C"/>
    <w:rsid w:val="002401A6"/>
    <w:rsid w:val="00241425"/>
    <w:rsid w:val="002415D9"/>
    <w:rsid w:val="00244867"/>
    <w:rsid w:val="00244D32"/>
    <w:rsid w:val="002456C9"/>
    <w:rsid w:val="002463AA"/>
    <w:rsid w:val="00246E43"/>
    <w:rsid w:val="0025013D"/>
    <w:rsid w:val="00250777"/>
    <w:rsid w:val="00251496"/>
    <w:rsid w:val="0025397D"/>
    <w:rsid w:val="00260244"/>
    <w:rsid w:val="00260E7A"/>
    <w:rsid w:val="002637DF"/>
    <w:rsid w:val="00263801"/>
    <w:rsid w:val="00266716"/>
    <w:rsid w:val="00270273"/>
    <w:rsid w:val="00270BD8"/>
    <w:rsid w:val="00270D65"/>
    <w:rsid w:val="00271BA5"/>
    <w:rsid w:val="00281034"/>
    <w:rsid w:val="0028412C"/>
    <w:rsid w:val="00284483"/>
    <w:rsid w:val="002844B9"/>
    <w:rsid w:val="002851B0"/>
    <w:rsid w:val="0029163F"/>
    <w:rsid w:val="00296603"/>
    <w:rsid w:val="002968A1"/>
    <w:rsid w:val="0029714C"/>
    <w:rsid w:val="002A1B68"/>
    <w:rsid w:val="002A3B91"/>
    <w:rsid w:val="002A3DE0"/>
    <w:rsid w:val="002A5310"/>
    <w:rsid w:val="002A58D1"/>
    <w:rsid w:val="002A5DA3"/>
    <w:rsid w:val="002A7028"/>
    <w:rsid w:val="002B47C3"/>
    <w:rsid w:val="002B5150"/>
    <w:rsid w:val="002B5542"/>
    <w:rsid w:val="002C0DB8"/>
    <w:rsid w:val="002C2191"/>
    <w:rsid w:val="002C2601"/>
    <w:rsid w:val="002C3757"/>
    <w:rsid w:val="002C4936"/>
    <w:rsid w:val="002C496D"/>
    <w:rsid w:val="002C5397"/>
    <w:rsid w:val="002C7C91"/>
    <w:rsid w:val="002D0A23"/>
    <w:rsid w:val="002D1965"/>
    <w:rsid w:val="002D2360"/>
    <w:rsid w:val="002D28DB"/>
    <w:rsid w:val="002D51F5"/>
    <w:rsid w:val="002E128F"/>
    <w:rsid w:val="002E37E0"/>
    <w:rsid w:val="002E4E2B"/>
    <w:rsid w:val="002E7949"/>
    <w:rsid w:val="002E7B4B"/>
    <w:rsid w:val="002F1EEC"/>
    <w:rsid w:val="002F2D75"/>
    <w:rsid w:val="002F31C9"/>
    <w:rsid w:val="002F3A43"/>
    <w:rsid w:val="002F7DC8"/>
    <w:rsid w:val="00301E49"/>
    <w:rsid w:val="00301FFC"/>
    <w:rsid w:val="003025B2"/>
    <w:rsid w:val="003033D8"/>
    <w:rsid w:val="00303BBD"/>
    <w:rsid w:val="003052B7"/>
    <w:rsid w:val="0030658A"/>
    <w:rsid w:val="0030697A"/>
    <w:rsid w:val="003069AF"/>
    <w:rsid w:val="00306DC4"/>
    <w:rsid w:val="00306E85"/>
    <w:rsid w:val="00311881"/>
    <w:rsid w:val="00311AA4"/>
    <w:rsid w:val="003154D1"/>
    <w:rsid w:val="003174F4"/>
    <w:rsid w:val="00317A09"/>
    <w:rsid w:val="00317C56"/>
    <w:rsid w:val="003208B3"/>
    <w:rsid w:val="00321992"/>
    <w:rsid w:val="003240EE"/>
    <w:rsid w:val="003246CF"/>
    <w:rsid w:val="00325D5A"/>
    <w:rsid w:val="00326BEA"/>
    <w:rsid w:val="003300EE"/>
    <w:rsid w:val="003323DF"/>
    <w:rsid w:val="00332BD7"/>
    <w:rsid w:val="0033706A"/>
    <w:rsid w:val="0034018A"/>
    <w:rsid w:val="00340590"/>
    <w:rsid w:val="00340658"/>
    <w:rsid w:val="00345313"/>
    <w:rsid w:val="00345DCD"/>
    <w:rsid w:val="00346ED2"/>
    <w:rsid w:val="0034752D"/>
    <w:rsid w:val="00352E52"/>
    <w:rsid w:val="00353E45"/>
    <w:rsid w:val="00354203"/>
    <w:rsid w:val="003543DD"/>
    <w:rsid w:val="0035538B"/>
    <w:rsid w:val="003579D7"/>
    <w:rsid w:val="00361323"/>
    <w:rsid w:val="00363DC5"/>
    <w:rsid w:val="00364975"/>
    <w:rsid w:val="0036558F"/>
    <w:rsid w:val="003657C1"/>
    <w:rsid w:val="00367BBD"/>
    <w:rsid w:val="00367F5F"/>
    <w:rsid w:val="00371321"/>
    <w:rsid w:val="003735D9"/>
    <w:rsid w:val="003736AF"/>
    <w:rsid w:val="003763BC"/>
    <w:rsid w:val="003777EC"/>
    <w:rsid w:val="0038047B"/>
    <w:rsid w:val="0038212B"/>
    <w:rsid w:val="003827C8"/>
    <w:rsid w:val="00382E14"/>
    <w:rsid w:val="0038311C"/>
    <w:rsid w:val="003859DD"/>
    <w:rsid w:val="00385A7A"/>
    <w:rsid w:val="00385D88"/>
    <w:rsid w:val="0038602A"/>
    <w:rsid w:val="00392184"/>
    <w:rsid w:val="0039295C"/>
    <w:rsid w:val="00392E5C"/>
    <w:rsid w:val="003932C4"/>
    <w:rsid w:val="0039371E"/>
    <w:rsid w:val="00394D46"/>
    <w:rsid w:val="003973A4"/>
    <w:rsid w:val="003A0A54"/>
    <w:rsid w:val="003A0D1A"/>
    <w:rsid w:val="003A4D1E"/>
    <w:rsid w:val="003A5E31"/>
    <w:rsid w:val="003A6B71"/>
    <w:rsid w:val="003B0486"/>
    <w:rsid w:val="003B1602"/>
    <w:rsid w:val="003B34CC"/>
    <w:rsid w:val="003B5211"/>
    <w:rsid w:val="003C3F75"/>
    <w:rsid w:val="003C6B51"/>
    <w:rsid w:val="003D04EA"/>
    <w:rsid w:val="003D16DF"/>
    <w:rsid w:val="003D2633"/>
    <w:rsid w:val="003D3317"/>
    <w:rsid w:val="003D40FE"/>
    <w:rsid w:val="003D4C13"/>
    <w:rsid w:val="003D504B"/>
    <w:rsid w:val="003D564C"/>
    <w:rsid w:val="003D70F5"/>
    <w:rsid w:val="003E077F"/>
    <w:rsid w:val="003E1FB8"/>
    <w:rsid w:val="003E2EDE"/>
    <w:rsid w:val="003E3B56"/>
    <w:rsid w:val="003E581F"/>
    <w:rsid w:val="003E6579"/>
    <w:rsid w:val="003F0B1D"/>
    <w:rsid w:val="003F0EEA"/>
    <w:rsid w:val="003F10B6"/>
    <w:rsid w:val="003F252E"/>
    <w:rsid w:val="003F326A"/>
    <w:rsid w:val="003F373C"/>
    <w:rsid w:val="003F4724"/>
    <w:rsid w:val="003F4F4F"/>
    <w:rsid w:val="003F55D6"/>
    <w:rsid w:val="003F6171"/>
    <w:rsid w:val="003F64ED"/>
    <w:rsid w:val="003F7B03"/>
    <w:rsid w:val="00400A1B"/>
    <w:rsid w:val="00401C39"/>
    <w:rsid w:val="004020ED"/>
    <w:rsid w:val="00402822"/>
    <w:rsid w:val="00403216"/>
    <w:rsid w:val="004062E8"/>
    <w:rsid w:val="0040670B"/>
    <w:rsid w:val="00406C4D"/>
    <w:rsid w:val="0040724D"/>
    <w:rsid w:val="00410A0A"/>
    <w:rsid w:val="0041176E"/>
    <w:rsid w:val="00411E97"/>
    <w:rsid w:val="004124D9"/>
    <w:rsid w:val="0041611B"/>
    <w:rsid w:val="00417CA3"/>
    <w:rsid w:val="0042352C"/>
    <w:rsid w:val="0042530F"/>
    <w:rsid w:val="00425950"/>
    <w:rsid w:val="00425B11"/>
    <w:rsid w:val="00426260"/>
    <w:rsid w:val="004266EF"/>
    <w:rsid w:val="00427A3D"/>
    <w:rsid w:val="004300E2"/>
    <w:rsid w:val="00430E4F"/>
    <w:rsid w:val="0043433A"/>
    <w:rsid w:val="00434741"/>
    <w:rsid w:val="004348C5"/>
    <w:rsid w:val="00435841"/>
    <w:rsid w:val="00442558"/>
    <w:rsid w:val="00442D04"/>
    <w:rsid w:val="00446729"/>
    <w:rsid w:val="00447B00"/>
    <w:rsid w:val="00450744"/>
    <w:rsid w:val="00452577"/>
    <w:rsid w:val="004558A6"/>
    <w:rsid w:val="0045612C"/>
    <w:rsid w:val="004611EF"/>
    <w:rsid w:val="00461C99"/>
    <w:rsid w:val="004621FE"/>
    <w:rsid w:val="00462CBA"/>
    <w:rsid w:val="0046502C"/>
    <w:rsid w:val="0046754E"/>
    <w:rsid w:val="00472472"/>
    <w:rsid w:val="004771CA"/>
    <w:rsid w:val="004779CB"/>
    <w:rsid w:val="00477EC6"/>
    <w:rsid w:val="0048185B"/>
    <w:rsid w:val="0048685E"/>
    <w:rsid w:val="00492B39"/>
    <w:rsid w:val="004936CC"/>
    <w:rsid w:val="00494E48"/>
    <w:rsid w:val="00497694"/>
    <w:rsid w:val="004A06DF"/>
    <w:rsid w:val="004A1458"/>
    <w:rsid w:val="004A2E58"/>
    <w:rsid w:val="004A73CE"/>
    <w:rsid w:val="004B568C"/>
    <w:rsid w:val="004B57AD"/>
    <w:rsid w:val="004B5AAE"/>
    <w:rsid w:val="004B643D"/>
    <w:rsid w:val="004B68B9"/>
    <w:rsid w:val="004C00FA"/>
    <w:rsid w:val="004C6B4A"/>
    <w:rsid w:val="004D2435"/>
    <w:rsid w:val="004D5B62"/>
    <w:rsid w:val="004D6169"/>
    <w:rsid w:val="004D7B04"/>
    <w:rsid w:val="004E02AD"/>
    <w:rsid w:val="004E16F5"/>
    <w:rsid w:val="004E6B43"/>
    <w:rsid w:val="004E7216"/>
    <w:rsid w:val="004F0FD5"/>
    <w:rsid w:val="004F3369"/>
    <w:rsid w:val="004F3841"/>
    <w:rsid w:val="004F4CD6"/>
    <w:rsid w:val="004F7138"/>
    <w:rsid w:val="0050033C"/>
    <w:rsid w:val="0050277F"/>
    <w:rsid w:val="0050326D"/>
    <w:rsid w:val="0050342D"/>
    <w:rsid w:val="0051105E"/>
    <w:rsid w:val="005127DA"/>
    <w:rsid w:val="00512930"/>
    <w:rsid w:val="00515B99"/>
    <w:rsid w:val="00515C7E"/>
    <w:rsid w:val="005172EB"/>
    <w:rsid w:val="005214EF"/>
    <w:rsid w:val="00522C6E"/>
    <w:rsid w:val="00523E0A"/>
    <w:rsid w:val="00525EE0"/>
    <w:rsid w:val="00527AE2"/>
    <w:rsid w:val="005309DE"/>
    <w:rsid w:val="0053255B"/>
    <w:rsid w:val="005325F5"/>
    <w:rsid w:val="00534E0B"/>
    <w:rsid w:val="00535874"/>
    <w:rsid w:val="005362E5"/>
    <w:rsid w:val="00536B92"/>
    <w:rsid w:val="00536E59"/>
    <w:rsid w:val="00541EB0"/>
    <w:rsid w:val="00542809"/>
    <w:rsid w:val="00542EE5"/>
    <w:rsid w:val="00544558"/>
    <w:rsid w:val="00545AE1"/>
    <w:rsid w:val="00547922"/>
    <w:rsid w:val="00550EED"/>
    <w:rsid w:val="00552F57"/>
    <w:rsid w:val="00555C0B"/>
    <w:rsid w:val="00556D9B"/>
    <w:rsid w:val="005601B0"/>
    <w:rsid w:val="005604CE"/>
    <w:rsid w:val="00561D65"/>
    <w:rsid w:val="00562477"/>
    <w:rsid w:val="00562B07"/>
    <w:rsid w:val="00564898"/>
    <w:rsid w:val="00566410"/>
    <w:rsid w:val="00566490"/>
    <w:rsid w:val="005667E7"/>
    <w:rsid w:val="00573118"/>
    <w:rsid w:val="005732E0"/>
    <w:rsid w:val="0057427E"/>
    <w:rsid w:val="00575CDE"/>
    <w:rsid w:val="005807A6"/>
    <w:rsid w:val="00581AAA"/>
    <w:rsid w:val="005820B2"/>
    <w:rsid w:val="005825C6"/>
    <w:rsid w:val="0058286F"/>
    <w:rsid w:val="00582A59"/>
    <w:rsid w:val="00584989"/>
    <w:rsid w:val="00585CAD"/>
    <w:rsid w:val="005868D5"/>
    <w:rsid w:val="00590885"/>
    <w:rsid w:val="00590F5E"/>
    <w:rsid w:val="00591150"/>
    <w:rsid w:val="00593A23"/>
    <w:rsid w:val="005A2562"/>
    <w:rsid w:val="005A50C2"/>
    <w:rsid w:val="005A5580"/>
    <w:rsid w:val="005B1915"/>
    <w:rsid w:val="005B237D"/>
    <w:rsid w:val="005B2B34"/>
    <w:rsid w:val="005B36EC"/>
    <w:rsid w:val="005B5310"/>
    <w:rsid w:val="005B5527"/>
    <w:rsid w:val="005B664C"/>
    <w:rsid w:val="005C6F92"/>
    <w:rsid w:val="005D075A"/>
    <w:rsid w:val="005D12D7"/>
    <w:rsid w:val="005D321C"/>
    <w:rsid w:val="005D4A3C"/>
    <w:rsid w:val="005D6D89"/>
    <w:rsid w:val="005E11B0"/>
    <w:rsid w:val="005E3867"/>
    <w:rsid w:val="005E3DD6"/>
    <w:rsid w:val="005E4253"/>
    <w:rsid w:val="005E73D1"/>
    <w:rsid w:val="005E77F1"/>
    <w:rsid w:val="005E7ED3"/>
    <w:rsid w:val="005F2299"/>
    <w:rsid w:val="005F235C"/>
    <w:rsid w:val="005F2C2D"/>
    <w:rsid w:val="005F3524"/>
    <w:rsid w:val="005F3B5E"/>
    <w:rsid w:val="005F4DEB"/>
    <w:rsid w:val="005F5110"/>
    <w:rsid w:val="006014CC"/>
    <w:rsid w:val="0060316B"/>
    <w:rsid w:val="006035BB"/>
    <w:rsid w:val="00605146"/>
    <w:rsid w:val="00605E06"/>
    <w:rsid w:val="00605FF6"/>
    <w:rsid w:val="00606618"/>
    <w:rsid w:val="006112D8"/>
    <w:rsid w:val="00611A46"/>
    <w:rsid w:val="00614109"/>
    <w:rsid w:val="006144A3"/>
    <w:rsid w:val="0061499D"/>
    <w:rsid w:val="00615624"/>
    <w:rsid w:val="006170F9"/>
    <w:rsid w:val="006216C5"/>
    <w:rsid w:val="00621D1B"/>
    <w:rsid w:val="00621F47"/>
    <w:rsid w:val="0062293B"/>
    <w:rsid w:val="00622E0A"/>
    <w:rsid w:val="00622E0C"/>
    <w:rsid w:val="00623E5B"/>
    <w:rsid w:val="006271EF"/>
    <w:rsid w:val="00632264"/>
    <w:rsid w:val="0063566C"/>
    <w:rsid w:val="00636AF8"/>
    <w:rsid w:val="00636B52"/>
    <w:rsid w:val="00637B4D"/>
    <w:rsid w:val="00640421"/>
    <w:rsid w:val="00641FCF"/>
    <w:rsid w:val="0064244B"/>
    <w:rsid w:val="00642D55"/>
    <w:rsid w:val="00644036"/>
    <w:rsid w:val="006467A6"/>
    <w:rsid w:val="00650420"/>
    <w:rsid w:val="00651BB1"/>
    <w:rsid w:val="006527D7"/>
    <w:rsid w:val="00652BB3"/>
    <w:rsid w:val="00652C77"/>
    <w:rsid w:val="006545F1"/>
    <w:rsid w:val="00655120"/>
    <w:rsid w:val="00656D96"/>
    <w:rsid w:val="00660E98"/>
    <w:rsid w:val="006624FB"/>
    <w:rsid w:val="006645FE"/>
    <w:rsid w:val="00664B22"/>
    <w:rsid w:val="006659CE"/>
    <w:rsid w:val="00666D3B"/>
    <w:rsid w:val="006677CB"/>
    <w:rsid w:val="006736F4"/>
    <w:rsid w:val="006740AC"/>
    <w:rsid w:val="0068147A"/>
    <w:rsid w:val="00682F89"/>
    <w:rsid w:val="006850BF"/>
    <w:rsid w:val="00686B7C"/>
    <w:rsid w:val="00691BA2"/>
    <w:rsid w:val="006929D5"/>
    <w:rsid w:val="00692BB6"/>
    <w:rsid w:val="00692FD6"/>
    <w:rsid w:val="0069458C"/>
    <w:rsid w:val="00695965"/>
    <w:rsid w:val="00696037"/>
    <w:rsid w:val="006A25E5"/>
    <w:rsid w:val="006A264F"/>
    <w:rsid w:val="006A5383"/>
    <w:rsid w:val="006A5C5F"/>
    <w:rsid w:val="006A69BA"/>
    <w:rsid w:val="006B2544"/>
    <w:rsid w:val="006B2CA1"/>
    <w:rsid w:val="006B433B"/>
    <w:rsid w:val="006B5775"/>
    <w:rsid w:val="006B7298"/>
    <w:rsid w:val="006B7990"/>
    <w:rsid w:val="006C0A26"/>
    <w:rsid w:val="006C35CA"/>
    <w:rsid w:val="006C374D"/>
    <w:rsid w:val="006C74C2"/>
    <w:rsid w:val="006C7DA8"/>
    <w:rsid w:val="006D02B5"/>
    <w:rsid w:val="006D21CE"/>
    <w:rsid w:val="006D2D80"/>
    <w:rsid w:val="006D41E0"/>
    <w:rsid w:val="006D5452"/>
    <w:rsid w:val="006D5B2B"/>
    <w:rsid w:val="006D6149"/>
    <w:rsid w:val="006D6184"/>
    <w:rsid w:val="006D6EBD"/>
    <w:rsid w:val="006D701A"/>
    <w:rsid w:val="006E091B"/>
    <w:rsid w:val="006E1183"/>
    <w:rsid w:val="006E1BF2"/>
    <w:rsid w:val="006E244A"/>
    <w:rsid w:val="006E2B6B"/>
    <w:rsid w:val="006E681C"/>
    <w:rsid w:val="006F1BA9"/>
    <w:rsid w:val="006F2CE8"/>
    <w:rsid w:val="006F388A"/>
    <w:rsid w:val="006F5B29"/>
    <w:rsid w:val="00700531"/>
    <w:rsid w:val="00700D18"/>
    <w:rsid w:val="00700DCB"/>
    <w:rsid w:val="0070143E"/>
    <w:rsid w:val="00701D2C"/>
    <w:rsid w:val="00702476"/>
    <w:rsid w:val="007030FC"/>
    <w:rsid w:val="00703817"/>
    <w:rsid w:val="0070407A"/>
    <w:rsid w:val="00706000"/>
    <w:rsid w:val="007072A1"/>
    <w:rsid w:val="00707B4D"/>
    <w:rsid w:val="00710001"/>
    <w:rsid w:val="007108DA"/>
    <w:rsid w:val="00714D40"/>
    <w:rsid w:val="00714D89"/>
    <w:rsid w:val="00715CD5"/>
    <w:rsid w:val="00715EB2"/>
    <w:rsid w:val="0071660D"/>
    <w:rsid w:val="0071729D"/>
    <w:rsid w:val="007175D2"/>
    <w:rsid w:val="00723EC0"/>
    <w:rsid w:val="00724957"/>
    <w:rsid w:val="00724E90"/>
    <w:rsid w:val="00726EC9"/>
    <w:rsid w:val="00726FE5"/>
    <w:rsid w:val="00727DFE"/>
    <w:rsid w:val="00732784"/>
    <w:rsid w:val="00734FE2"/>
    <w:rsid w:val="007350DF"/>
    <w:rsid w:val="00735B5A"/>
    <w:rsid w:val="00736498"/>
    <w:rsid w:val="00741693"/>
    <w:rsid w:val="00741CA3"/>
    <w:rsid w:val="0074271F"/>
    <w:rsid w:val="00742CC3"/>
    <w:rsid w:val="00747B60"/>
    <w:rsid w:val="007519B1"/>
    <w:rsid w:val="00751B31"/>
    <w:rsid w:val="00752F78"/>
    <w:rsid w:val="007550CB"/>
    <w:rsid w:val="0075517F"/>
    <w:rsid w:val="007563F3"/>
    <w:rsid w:val="00756500"/>
    <w:rsid w:val="0075715E"/>
    <w:rsid w:val="00757535"/>
    <w:rsid w:val="00757A94"/>
    <w:rsid w:val="00760878"/>
    <w:rsid w:val="007645D4"/>
    <w:rsid w:val="00764B4B"/>
    <w:rsid w:val="0076598C"/>
    <w:rsid w:val="00765E44"/>
    <w:rsid w:val="007666A4"/>
    <w:rsid w:val="00766911"/>
    <w:rsid w:val="0076703E"/>
    <w:rsid w:val="00767E00"/>
    <w:rsid w:val="007725AE"/>
    <w:rsid w:val="00774C5E"/>
    <w:rsid w:val="00776074"/>
    <w:rsid w:val="00780107"/>
    <w:rsid w:val="00780C3C"/>
    <w:rsid w:val="007811F3"/>
    <w:rsid w:val="00781A4A"/>
    <w:rsid w:val="0078284B"/>
    <w:rsid w:val="0079654F"/>
    <w:rsid w:val="007A0FDD"/>
    <w:rsid w:val="007A1C74"/>
    <w:rsid w:val="007A1F1D"/>
    <w:rsid w:val="007A27FE"/>
    <w:rsid w:val="007A4907"/>
    <w:rsid w:val="007A542A"/>
    <w:rsid w:val="007A750F"/>
    <w:rsid w:val="007A7FF9"/>
    <w:rsid w:val="007B0C59"/>
    <w:rsid w:val="007B49CE"/>
    <w:rsid w:val="007B4CB1"/>
    <w:rsid w:val="007B59A3"/>
    <w:rsid w:val="007B646D"/>
    <w:rsid w:val="007B6955"/>
    <w:rsid w:val="007B710E"/>
    <w:rsid w:val="007B79AB"/>
    <w:rsid w:val="007C426D"/>
    <w:rsid w:val="007C5084"/>
    <w:rsid w:val="007C575D"/>
    <w:rsid w:val="007C7726"/>
    <w:rsid w:val="007D040D"/>
    <w:rsid w:val="007D2BF5"/>
    <w:rsid w:val="007D2C3F"/>
    <w:rsid w:val="007D3AE2"/>
    <w:rsid w:val="007D45B9"/>
    <w:rsid w:val="007D4EB5"/>
    <w:rsid w:val="007D5F44"/>
    <w:rsid w:val="007D5F6E"/>
    <w:rsid w:val="007D68BF"/>
    <w:rsid w:val="007D76FC"/>
    <w:rsid w:val="007E049A"/>
    <w:rsid w:val="007E096D"/>
    <w:rsid w:val="007E2CA0"/>
    <w:rsid w:val="007E459F"/>
    <w:rsid w:val="007F5AB1"/>
    <w:rsid w:val="008009C0"/>
    <w:rsid w:val="00800C50"/>
    <w:rsid w:val="00801B92"/>
    <w:rsid w:val="00804430"/>
    <w:rsid w:val="00807F12"/>
    <w:rsid w:val="00810A1C"/>
    <w:rsid w:val="00811756"/>
    <w:rsid w:val="00811A38"/>
    <w:rsid w:val="00812CE7"/>
    <w:rsid w:val="00813EC1"/>
    <w:rsid w:val="00815680"/>
    <w:rsid w:val="0081620D"/>
    <w:rsid w:val="0081645D"/>
    <w:rsid w:val="00821AAF"/>
    <w:rsid w:val="00823708"/>
    <w:rsid w:val="00825EBF"/>
    <w:rsid w:val="00827545"/>
    <w:rsid w:val="00827CC3"/>
    <w:rsid w:val="0083395F"/>
    <w:rsid w:val="0083454A"/>
    <w:rsid w:val="00834594"/>
    <w:rsid w:val="008354EB"/>
    <w:rsid w:val="008356B3"/>
    <w:rsid w:val="00835D91"/>
    <w:rsid w:val="00841033"/>
    <w:rsid w:val="00842A77"/>
    <w:rsid w:val="00844202"/>
    <w:rsid w:val="0084421F"/>
    <w:rsid w:val="008447F9"/>
    <w:rsid w:val="008461EE"/>
    <w:rsid w:val="0084625B"/>
    <w:rsid w:val="008501D3"/>
    <w:rsid w:val="00850FA8"/>
    <w:rsid w:val="008511FB"/>
    <w:rsid w:val="00853BE2"/>
    <w:rsid w:val="00855D35"/>
    <w:rsid w:val="00855F37"/>
    <w:rsid w:val="008569C9"/>
    <w:rsid w:val="00857B2D"/>
    <w:rsid w:val="00857B51"/>
    <w:rsid w:val="0086033F"/>
    <w:rsid w:val="00862463"/>
    <w:rsid w:val="008725F0"/>
    <w:rsid w:val="00874743"/>
    <w:rsid w:val="008749B8"/>
    <w:rsid w:val="00876FDB"/>
    <w:rsid w:val="008830CD"/>
    <w:rsid w:val="00883362"/>
    <w:rsid w:val="008834E0"/>
    <w:rsid w:val="008856A0"/>
    <w:rsid w:val="00885B2E"/>
    <w:rsid w:val="00886A95"/>
    <w:rsid w:val="00886B45"/>
    <w:rsid w:val="00887273"/>
    <w:rsid w:val="0088782C"/>
    <w:rsid w:val="00887E19"/>
    <w:rsid w:val="00891208"/>
    <w:rsid w:val="00892F62"/>
    <w:rsid w:val="008939B3"/>
    <w:rsid w:val="00893FAC"/>
    <w:rsid w:val="0089546B"/>
    <w:rsid w:val="00895C70"/>
    <w:rsid w:val="008A2A32"/>
    <w:rsid w:val="008A3926"/>
    <w:rsid w:val="008A604A"/>
    <w:rsid w:val="008A791A"/>
    <w:rsid w:val="008B1AD4"/>
    <w:rsid w:val="008B4000"/>
    <w:rsid w:val="008B5AD8"/>
    <w:rsid w:val="008B6343"/>
    <w:rsid w:val="008C0F9C"/>
    <w:rsid w:val="008C1E35"/>
    <w:rsid w:val="008C7585"/>
    <w:rsid w:val="008D4C82"/>
    <w:rsid w:val="008D5609"/>
    <w:rsid w:val="008D59D4"/>
    <w:rsid w:val="008D6772"/>
    <w:rsid w:val="008E09BF"/>
    <w:rsid w:val="008E199A"/>
    <w:rsid w:val="008E2230"/>
    <w:rsid w:val="008E3C12"/>
    <w:rsid w:val="008E4B1C"/>
    <w:rsid w:val="008E565F"/>
    <w:rsid w:val="008E74C5"/>
    <w:rsid w:val="008F3925"/>
    <w:rsid w:val="008F3D5F"/>
    <w:rsid w:val="008F557D"/>
    <w:rsid w:val="0090128C"/>
    <w:rsid w:val="0090383D"/>
    <w:rsid w:val="00910BE9"/>
    <w:rsid w:val="00910E79"/>
    <w:rsid w:val="00910EF7"/>
    <w:rsid w:val="00911061"/>
    <w:rsid w:val="00914706"/>
    <w:rsid w:val="00915859"/>
    <w:rsid w:val="00915E95"/>
    <w:rsid w:val="00920D41"/>
    <w:rsid w:val="00921700"/>
    <w:rsid w:val="00923B81"/>
    <w:rsid w:val="00925501"/>
    <w:rsid w:val="009266C0"/>
    <w:rsid w:val="00926CB8"/>
    <w:rsid w:val="009271AD"/>
    <w:rsid w:val="0093053E"/>
    <w:rsid w:val="009307C5"/>
    <w:rsid w:val="009316B1"/>
    <w:rsid w:val="009324ED"/>
    <w:rsid w:val="00932AD1"/>
    <w:rsid w:val="00932BC0"/>
    <w:rsid w:val="0093414D"/>
    <w:rsid w:val="0094084D"/>
    <w:rsid w:val="00942C59"/>
    <w:rsid w:val="009438E2"/>
    <w:rsid w:val="00946531"/>
    <w:rsid w:val="00950B4A"/>
    <w:rsid w:val="00951573"/>
    <w:rsid w:val="00952062"/>
    <w:rsid w:val="0095337B"/>
    <w:rsid w:val="009541DA"/>
    <w:rsid w:val="00954387"/>
    <w:rsid w:val="009570CA"/>
    <w:rsid w:val="0096171D"/>
    <w:rsid w:val="00962A91"/>
    <w:rsid w:val="00965DD1"/>
    <w:rsid w:val="009675EE"/>
    <w:rsid w:val="00967F3B"/>
    <w:rsid w:val="00970002"/>
    <w:rsid w:val="00972484"/>
    <w:rsid w:val="009724CF"/>
    <w:rsid w:val="009728E3"/>
    <w:rsid w:val="009761BC"/>
    <w:rsid w:val="00976FE5"/>
    <w:rsid w:val="009856F0"/>
    <w:rsid w:val="00986BFF"/>
    <w:rsid w:val="00987068"/>
    <w:rsid w:val="00996C75"/>
    <w:rsid w:val="009A189A"/>
    <w:rsid w:val="009A2820"/>
    <w:rsid w:val="009A36C1"/>
    <w:rsid w:val="009A389B"/>
    <w:rsid w:val="009A6026"/>
    <w:rsid w:val="009A7975"/>
    <w:rsid w:val="009B0079"/>
    <w:rsid w:val="009B1D0C"/>
    <w:rsid w:val="009B22A9"/>
    <w:rsid w:val="009B344C"/>
    <w:rsid w:val="009C02A5"/>
    <w:rsid w:val="009C1251"/>
    <w:rsid w:val="009C3AB3"/>
    <w:rsid w:val="009C4E31"/>
    <w:rsid w:val="009D3343"/>
    <w:rsid w:val="009D3CD7"/>
    <w:rsid w:val="009D4D91"/>
    <w:rsid w:val="009D5955"/>
    <w:rsid w:val="009D63C0"/>
    <w:rsid w:val="009D7B81"/>
    <w:rsid w:val="009E03BF"/>
    <w:rsid w:val="009E1069"/>
    <w:rsid w:val="009E17F9"/>
    <w:rsid w:val="009E21DB"/>
    <w:rsid w:val="009E2342"/>
    <w:rsid w:val="009E38FD"/>
    <w:rsid w:val="009E45C2"/>
    <w:rsid w:val="009E5F57"/>
    <w:rsid w:val="009F27A0"/>
    <w:rsid w:val="009F31F1"/>
    <w:rsid w:val="009F37BC"/>
    <w:rsid w:val="009F391B"/>
    <w:rsid w:val="009F4345"/>
    <w:rsid w:val="009F47E1"/>
    <w:rsid w:val="009F55D9"/>
    <w:rsid w:val="00A00505"/>
    <w:rsid w:val="00A00B6B"/>
    <w:rsid w:val="00A026D3"/>
    <w:rsid w:val="00A03481"/>
    <w:rsid w:val="00A03CCB"/>
    <w:rsid w:val="00A044B1"/>
    <w:rsid w:val="00A07BB2"/>
    <w:rsid w:val="00A10329"/>
    <w:rsid w:val="00A104F7"/>
    <w:rsid w:val="00A122E4"/>
    <w:rsid w:val="00A14F46"/>
    <w:rsid w:val="00A16557"/>
    <w:rsid w:val="00A17B77"/>
    <w:rsid w:val="00A23E5A"/>
    <w:rsid w:val="00A26ED6"/>
    <w:rsid w:val="00A30BE9"/>
    <w:rsid w:val="00A3241E"/>
    <w:rsid w:val="00A33E39"/>
    <w:rsid w:val="00A34A38"/>
    <w:rsid w:val="00A34D5F"/>
    <w:rsid w:val="00A34DFA"/>
    <w:rsid w:val="00A41AE9"/>
    <w:rsid w:val="00A448C4"/>
    <w:rsid w:val="00A46D0F"/>
    <w:rsid w:val="00A47A8E"/>
    <w:rsid w:val="00A47AB3"/>
    <w:rsid w:val="00A51970"/>
    <w:rsid w:val="00A539DB"/>
    <w:rsid w:val="00A53C3C"/>
    <w:rsid w:val="00A55936"/>
    <w:rsid w:val="00A56945"/>
    <w:rsid w:val="00A63CC5"/>
    <w:rsid w:val="00A668AC"/>
    <w:rsid w:val="00A672FD"/>
    <w:rsid w:val="00A70A1E"/>
    <w:rsid w:val="00A712AB"/>
    <w:rsid w:val="00A75896"/>
    <w:rsid w:val="00A76AEA"/>
    <w:rsid w:val="00A8051A"/>
    <w:rsid w:val="00A81ADC"/>
    <w:rsid w:val="00A8331D"/>
    <w:rsid w:val="00A834FA"/>
    <w:rsid w:val="00A8465D"/>
    <w:rsid w:val="00A84FF3"/>
    <w:rsid w:val="00A90C66"/>
    <w:rsid w:val="00A91021"/>
    <w:rsid w:val="00A91BCC"/>
    <w:rsid w:val="00A91D6B"/>
    <w:rsid w:val="00A926FE"/>
    <w:rsid w:val="00A94741"/>
    <w:rsid w:val="00A9479F"/>
    <w:rsid w:val="00A94E48"/>
    <w:rsid w:val="00A96E83"/>
    <w:rsid w:val="00A96F05"/>
    <w:rsid w:val="00AA0005"/>
    <w:rsid w:val="00AA017E"/>
    <w:rsid w:val="00AA0745"/>
    <w:rsid w:val="00AA1228"/>
    <w:rsid w:val="00AA71E9"/>
    <w:rsid w:val="00AA7276"/>
    <w:rsid w:val="00AB036A"/>
    <w:rsid w:val="00AB4797"/>
    <w:rsid w:val="00AB56AA"/>
    <w:rsid w:val="00AB71B4"/>
    <w:rsid w:val="00AB7D28"/>
    <w:rsid w:val="00AC424C"/>
    <w:rsid w:val="00AC4AC6"/>
    <w:rsid w:val="00AC4B16"/>
    <w:rsid w:val="00AC5F78"/>
    <w:rsid w:val="00AC6274"/>
    <w:rsid w:val="00AC630E"/>
    <w:rsid w:val="00AD00F9"/>
    <w:rsid w:val="00AD2B78"/>
    <w:rsid w:val="00AD337C"/>
    <w:rsid w:val="00AD4CB6"/>
    <w:rsid w:val="00AD66E0"/>
    <w:rsid w:val="00AE21E8"/>
    <w:rsid w:val="00AE3FD8"/>
    <w:rsid w:val="00AE40E0"/>
    <w:rsid w:val="00AE53F6"/>
    <w:rsid w:val="00AE59C2"/>
    <w:rsid w:val="00AE67BC"/>
    <w:rsid w:val="00AE6AD5"/>
    <w:rsid w:val="00AE6F57"/>
    <w:rsid w:val="00AE7B45"/>
    <w:rsid w:val="00AF2D9C"/>
    <w:rsid w:val="00AF5D62"/>
    <w:rsid w:val="00B00999"/>
    <w:rsid w:val="00B00E19"/>
    <w:rsid w:val="00B01335"/>
    <w:rsid w:val="00B01D73"/>
    <w:rsid w:val="00B04A3C"/>
    <w:rsid w:val="00B14157"/>
    <w:rsid w:val="00B14B3E"/>
    <w:rsid w:val="00B1626F"/>
    <w:rsid w:val="00B16D4C"/>
    <w:rsid w:val="00B17605"/>
    <w:rsid w:val="00B178E6"/>
    <w:rsid w:val="00B24696"/>
    <w:rsid w:val="00B24777"/>
    <w:rsid w:val="00B24DFA"/>
    <w:rsid w:val="00B2571E"/>
    <w:rsid w:val="00B26706"/>
    <w:rsid w:val="00B26E1C"/>
    <w:rsid w:val="00B32C29"/>
    <w:rsid w:val="00B33C35"/>
    <w:rsid w:val="00B33F48"/>
    <w:rsid w:val="00B35383"/>
    <w:rsid w:val="00B3591F"/>
    <w:rsid w:val="00B3663B"/>
    <w:rsid w:val="00B36DD2"/>
    <w:rsid w:val="00B406AC"/>
    <w:rsid w:val="00B4562E"/>
    <w:rsid w:val="00B46E21"/>
    <w:rsid w:val="00B5074C"/>
    <w:rsid w:val="00B5088E"/>
    <w:rsid w:val="00B519DF"/>
    <w:rsid w:val="00B523D2"/>
    <w:rsid w:val="00B52C54"/>
    <w:rsid w:val="00B52C80"/>
    <w:rsid w:val="00B54816"/>
    <w:rsid w:val="00B54D3D"/>
    <w:rsid w:val="00B55C59"/>
    <w:rsid w:val="00B6147C"/>
    <w:rsid w:val="00B61F8D"/>
    <w:rsid w:val="00B630A5"/>
    <w:rsid w:val="00B662CF"/>
    <w:rsid w:val="00B67E33"/>
    <w:rsid w:val="00B704D3"/>
    <w:rsid w:val="00B70FEB"/>
    <w:rsid w:val="00B76059"/>
    <w:rsid w:val="00B7798E"/>
    <w:rsid w:val="00B80523"/>
    <w:rsid w:val="00B80BAB"/>
    <w:rsid w:val="00B81494"/>
    <w:rsid w:val="00B8181C"/>
    <w:rsid w:val="00B829BE"/>
    <w:rsid w:val="00B82BC0"/>
    <w:rsid w:val="00B83638"/>
    <w:rsid w:val="00B8502F"/>
    <w:rsid w:val="00B85DDB"/>
    <w:rsid w:val="00B867D2"/>
    <w:rsid w:val="00B87ECB"/>
    <w:rsid w:val="00B87F9C"/>
    <w:rsid w:val="00B9001B"/>
    <w:rsid w:val="00B903D8"/>
    <w:rsid w:val="00B9485A"/>
    <w:rsid w:val="00B95ABD"/>
    <w:rsid w:val="00B963D9"/>
    <w:rsid w:val="00B974C8"/>
    <w:rsid w:val="00BA3B71"/>
    <w:rsid w:val="00BA4F6E"/>
    <w:rsid w:val="00BA655B"/>
    <w:rsid w:val="00BB3EB4"/>
    <w:rsid w:val="00BB4F2C"/>
    <w:rsid w:val="00BB524A"/>
    <w:rsid w:val="00BB61AF"/>
    <w:rsid w:val="00BB6AFA"/>
    <w:rsid w:val="00BC0082"/>
    <w:rsid w:val="00BC011F"/>
    <w:rsid w:val="00BC0539"/>
    <w:rsid w:val="00BC1ADC"/>
    <w:rsid w:val="00BC37E7"/>
    <w:rsid w:val="00BC4A31"/>
    <w:rsid w:val="00BC6AF7"/>
    <w:rsid w:val="00BC73D3"/>
    <w:rsid w:val="00BD0BF0"/>
    <w:rsid w:val="00BD47E6"/>
    <w:rsid w:val="00BD4832"/>
    <w:rsid w:val="00BD4B90"/>
    <w:rsid w:val="00BD545D"/>
    <w:rsid w:val="00BD6365"/>
    <w:rsid w:val="00BE2696"/>
    <w:rsid w:val="00BE3A99"/>
    <w:rsid w:val="00BE46C6"/>
    <w:rsid w:val="00BE5AC7"/>
    <w:rsid w:val="00BE5C91"/>
    <w:rsid w:val="00BE6333"/>
    <w:rsid w:val="00BE6F6C"/>
    <w:rsid w:val="00BE7274"/>
    <w:rsid w:val="00BF10B2"/>
    <w:rsid w:val="00BF20DD"/>
    <w:rsid w:val="00BF2A10"/>
    <w:rsid w:val="00BF6D7C"/>
    <w:rsid w:val="00C02F8C"/>
    <w:rsid w:val="00C038A8"/>
    <w:rsid w:val="00C05CB3"/>
    <w:rsid w:val="00C13417"/>
    <w:rsid w:val="00C139BD"/>
    <w:rsid w:val="00C148BF"/>
    <w:rsid w:val="00C14D8B"/>
    <w:rsid w:val="00C16847"/>
    <w:rsid w:val="00C16D83"/>
    <w:rsid w:val="00C1710D"/>
    <w:rsid w:val="00C2057C"/>
    <w:rsid w:val="00C218DB"/>
    <w:rsid w:val="00C22D9E"/>
    <w:rsid w:val="00C2483B"/>
    <w:rsid w:val="00C318A3"/>
    <w:rsid w:val="00C31969"/>
    <w:rsid w:val="00C338AB"/>
    <w:rsid w:val="00C36430"/>
    <w:rsid w:val="00C36F38"/>
    <w:rsid w:val="00C4036E"/>
    <w:rsid w:val="00C407B2"/>
    <w:rsid w:val="00C42A70"/>
    <w:rsid w:val="00C46432"/>
    <w:rsid w:val="00C5047A"/>
    <w:rsid w:val="00C53640"/>
    <w:rsid w:val="00C5788C"/>
    <w:rsid w:val="00C578F5"/>
    <w:rsid w:val="00C604D9"/>
    <w:rsid w:val="00C61E75"/>
    <w:rsid w:val="00C62A51"/>
    <w:rsid w:val="00C634A9"/>
    <w:rsid w:val="00C64528"/>
    <w:rsid w:val="00C646D4"/>
    <w:rsid w:val="00C657F3"/>
    <w:rsid w:val="00C71B47"/>
    <w:rsid w:val="00C72973"/>
    <w:rsid w:val="00C729C6"/>
    <w:rsid w:val="00C73917"/>
    <w:rsid w:val="00C74600"/>
    <w:rsid w:val="00C7478D"/>
    <w:rsid w:val="00C769EB"/>
    <w:rsid w:val="00C81627"/>
    <w:rsid w:val="00C818EF"/>
    <w:rsid w:val="00C81CAA"/>
    <w:rsid w:val="00C834E0"/>
    <w:rsid w:val="00C83BC2"/>
    <w:rsid w:val="00C85D0C"/>
    <w:rsid w:val="00C867CC"/>
    <w:rsid w:val="00C87345"/>
    <w:rsid w:val="00C87498"/>
    <w:rsid w:val="00C90367"/>
    <w:rsid w:val="00C9171C"/>
    <w:rsid w:val="00C91B9E"/>
    <w:rsid w:val="00C95D48"/>
    <w:rsid w:val="00C95F02"/>
    <w:rsid w:val="00C9621A"/>
    <w:rsid w:val="00CA0553"/>
    <w:rsid w:val="00CA0929"/>
    <w:rsid w:val="00CA4D3D"/>
    <w:rsid w:val="00CA68D8"/>
    <w:rsid w:val="00CA75B0"/>
    <w:rsid w:val="00CA7882"/>
    <w:rsid w:val="00CB0D9F"/>
    <w:rsid w:val="00CB3C06"/>
    <w:rsid w:val="00CB4F75"/>
    <w:rsid w:val="00CB63CF"/>
    <w:rsid w:val="00CB7473"/>
    <w:rsid w:val="00CC48B8"/>
    <w:rsid w:val="00CC631B"/>
    <w:rsid w:val="00CD0FA6"/>
    <w:rsid w:val="00CD22FB"/>
    <w:rsid w:val="00CD327A"/>
    <w:rsid w:val="00CD334A"/>
    <w:rsid w:val="00CD547E"/>
    <w:rsid w:val="00CD782F"/>
    <w:rsid w:val="00CE45A5"/>
    <w:rsid w:val="00CE53CA"/>
    <w:rsid w:val="00CF0C36"/>
    <w:rsid w:val="00CF4E0C"/>
    <w:rsid w:val="00CF6DEF"/>
    <w:rsid w:val="00D0110A"/>
    <w:rsid w:val="00D02B9C"/>
    <w:rsid w:val="00D03031"/>
    <w:rsid w:val="00D05E90"/>
    <w:rsid w:val="00D107FA"/>
    <w:rsid w:val="00D1123E"/>
    <w:rsid w:val="00D11972"/>
    <w:rsid w:val="00D12A4C"/>
    <w:rsid w:val="00D15632"/>
    <w:rsid w:val="00D224D8"/>
    <w:rsid w:val="00D22D3A"/>
    <w:rsid w:val="00D23568"/>
    <w:rsid w:val="00D2498E"/>
    <w:rsid w:val="00D24FD2"/>
    <w:rsid w:val="00D25CB0"/>
    <w:rsid w:val="00D262D6"/>
    <w:rsid w:val="00D27569"/>
    <w:rsid w:val="00D308FF"/>
    <w:rsid w:val="00D319D0"/>
    <w:rsid w:val="00D34BCF"/>
    <w:rsid w:val="00D37612"/>
    <w:rsid w:val="00D4096A"/>
    <w:rsid w:val="00D41E8E"/>
    <w:rsid w:val="00D475DC"/>
    <w:rsid w:val="00D50B94"/>
    <w:rsid w:val="00D51624"/>
    <w:rsid w:val="00D52C56"/>
    <w:rsid w:val="00D52CE6"/>
    <w:rsid w:val="00D609A4"/>
    <w:rsid w:val="00D617A5"/>
    <w:rsid w:val="00D642DF"/>
    <w:rsid w:val="00D66B9B"/>
    <w:rsid w:val="00D670CC"/>
    <w:rsid w:val="00D67400"/>
    <w:rsid w:val="00D7192A"/>
    <w:rsid w:val="00D73595"/>
    <w:rsid w:val="00D74B21"/>
    <w:rsid w:val="00D77159"/>
    <w:rsid w:val="00D77E40"/>
    <w:rsid w:val="00D83003"/>
    <w:rsid w:val="00D831CF"/>
    <w:rsid w:val="00D841B3"/>
    <w:rsid w:val="00D8425C"/>
    <w:rsid w:val="00D923CA"/>
    <w:rsid w:val="00D93133"/>
    <w:rsid w:val="00D9597F"/>
    <w:rsid w:val="00D960DA"/>
    <w:rsid w:val="00DA1B32"/>
    <w:rsid w:val="00DA4AB1"/>
    <w:rsid w:val="00DA4C8F"/>
    <w:rsid w:val="00DB09D6"/>
    <w:rsid w:val="00DB20EF"/>
    <w:rsid w:val="00DB2E90"/>
    <w:rsid w:val="00DB53B5"/>
    <w:rsid w:val="00DB626F"/>
    <w:rsid w:val="00DB792C"/>
    <w:rsid w:val="00DC1635"/>
    <w:rsid w:val="00DC324B"/>
    <w:rsid w:val="00DD3EFF"/>
    <w:rsid w:val="00DE1F3D"/>
    <w:rsid w:val="00DE25C7"/>
    <w:rsid w:val="00DE2AD7"/>
    <w:rsid w:val="00DE38FC"/>
    <w:rsid w:val="00DE4A1F"/>
    <w:rsid w:val="00DE50BB"/>
    <w:rsid w:val="00DF17B9"/>
    <w:rsid w:val="00DF4BC7"/>
    <w:rsid w:val="00DF6EE6"/>
    <w:rsid w:val="00E00F2A"/>
    <w:rsid w:val="00E03ACC"/>
    <w:rsid w:val="00E04CE8"/>
    <w:rsid w:val="00E05ECD"/>
    <w:rsid w:val="00E06C98"/>
    <w:rsid w:val="00E11F34"/>
    <w:rsid w:val="00E14480"/>
    <w:rsid w:val="00E167AF"/>
    <w:rsid w:val="00E1758E"/>
    <w:rsid w:val="00E17A0D"/>
    <w:rsid w:val="00E17C79"/>
    <w:rsid w:val="00E21B98"/>
    <w:rsid w:val="00E2262F"/>
    <w:rsid w:val="00E22B88"/>
    <w:rsid w:val="00E24872"/>
    <w:rsid w:val="00E26FF8"/>
    <w:rsid w:val="00E27D6E"/>
    <w:rsid w:val="00E30DD9"/>
    <w:rsid w:val="00E347CD"/>
    <w:rsid w:val="00E34D8C"/>
    <w:rsid w:val="00E3645B"/>
    <w:rsid w:val="00E378F6"/>
    <w:rsid w:val="00E37F98"/>
    <w:rsid w:val="00E40255"/>
    <w:rsid w:val="00E40F9E"/>
    <w:rsid w:val="00E4286F"/>
    <w:rsid w:val="00E44721"/>
    <w:rsid w:val="00E46716"/>
    <w:rsid w:val="00E474A1"/>
    <w:rsid w:val="00E47D4F"/>
    <w:rsid w:val="00E505FD"/>
    <w:rsid w:val="00E50E31"/>
    <w:rsid w:val="00E53126"/>
    <w:rsid w:val="00E533AF"/>
    <w:rsid w:val="00E5388B"/>
    <w:rsid w:val="00E54787"/>
    <w:rsid w:val="00E6066A"/>
    <w:rsid w:val="00E60ACD"/>
    <w:rsid w:val="00E61A7A"/>
    <w:rsid w:val="00E62CF8"/>
    <w:rsid w:val="00E655E5"/>
    <w:rsid w:val="00E67EBC"/>
    <w:rsid w:val="00E724F5"/>
    <w:rsid w:val="00E73E03"/>
    <w:rsid w:val="00E75072"/>
    <w:rsid w:val="00E75402"/>
    <w:rsid w:val="00E812FF"/>
    <w:rsid w:val="00E81408"/>
    <w:rsid w:val="00E81960"/>
    <w:rsid w:val="00E848F4"/>
    <w:rsid w:val="00E86219"/>
    <w:rsid w:val="00E86228"/>
    <w:rsid w:val="00E907AF"/>
    <w:rsid w:val="00E90E44"/>
    <w:rsid w:val="00E91743"/>
    <w:rsid w:val="00E9193B"/>
    <w:rsid w:val="00E93115"/>
    <w:rsid w:val="00E9717B"/>
    <w:rsid w:val="00EA31A6"/>
    <w:rsid w:val="00EA54B1"/>
    <w:rsid w:val="00EA721C"/>
    <w:rsid w:val="00EA7C0B"/>
    <w:rsid w:val="00EB01A8"/>
    <w:rsid w:val="00EB046C"/>
    <w:rsid w:val="00EB07D9"/>
    <w:rsid w:val="00EB08C4"/>
    <w:rsid w:val="00EB0B99"/>
    <w:rsid w:val="00EB244D"/>
    <w:rsid w:val="00EB27A9"/>
    <w:rsid w:val="00EB3061"/>
    <w:rsid w:val="00EB4E7C"/>
    <w:rsid w:val="00EB5561"/>
    <w:rsid w:val="00EB7FDF"/>
    <w:rsid w:val="00EC2788"/>
    <w:rsid w:val="00EC7E1C"/>
    <w:rsid w:val="00ED0990"/>
    <w:rsid w:val="00ED19BF"/>
    <w:rsid w:val="00ED2229"/>
    <w:rsid w:val="00ED24AA"/>
    <w:rsid w:val="00EE0EFA"/>
    <w:rsid w:val="00EF2BDD"/>
    <w:rsid w:val="00EF2E3D"/>
    <w:rsid w:val="00EF3A72"/>
    <w:rsid w:val="00EF3E68"/>
    <w:rsid w:val="00EF4286"/>
    <w:rsid w:val="00EF4A30"/>
    <w:rsid w:val="00EF736F"/>
    <w:rsid w:val="00EF7C70"/>
    <w:rsid w:val="00F00571"/>
    <w:rsid w:val="00F1228B"/>
    <w:rsid w:val="00F12844"/>
    <w:rsid w:val="00F23576"/>
    <w:rsid w:val="00F2487E"/>
    <w:rsid w:val="00F252D2"/>
    <w:rsid w:val="00F254F3"/>
    <w:rsid w:val="00F261AE"/>
    <w:rsid w:val="00F27FCE"/>
    <w:rsid w:val="00F307A0"/>
    <w:rsid w:val="00F30AA2"/>
    <w:rsid w:val="00F33B45"/>
    <w:rsid w:val="00F37CBF"/>
    <w:rsid w:val="00F436C9"/>
    <w:rsid w:val="00F4401B"/>
    <w:rsid w:val="00F5076F"/>
    <w:rsid w:val="00F50C1C"/>
    <w:rsid w:val="00F5245B"/>
    <w:rsid w:val="00F53AFA"/>
    <w:rsid w:val="00F5562F"/>
    <w:rsid w:val="00F55AF4"/>
    <w:rsid w:val="00F6165E"/>
    <w:rsid w:val="00F61973"/>
    <w:rsid w:val="00F6382A"/>
    <w:rsid w:val="00F64D49"/>
    <w:rsid w:val="00F654D0"/>
    <w:rsid w:val="00F655FC"/>
    <w:rsid w:val="00F66249"/>
    <w:rsid w:val="00F72159"/>
    <w:rsid w:val="00F7261D"/>
    <w:rsid w:val="00F72A4D"/>
    <w:rsid w:val="00F7429B"/>
    <w:rsid w:val="00F749F7"/>
    <w:rsid w:val="00F74E90"/>
    <w:rsid w:val="00F75D08"/>
    <w:rsid w:val="00F80B5D"/>
    <w:rsid w:val="00F812B2"/>
    <w:rsid w:val="00F842B7"/>
    <w:rsid w:val="00F86F75"/>
    <w:rsid w:val="00F908D6"/>
    <w:rsid w:val="00F91600"/>
    <w:rsid w:val="00F9368D"/>
    <w:rsid w:val="00F9420C"/>
    <w:rsid w:val="00F942C5"/>
    <w:rsid w:val="00F9496A"/>
    <w:rsid w:val="00F95C0B"/>
    <w:rsid w:val="00F966D8"/>
    <w:rsid w:val="00FA0259"/>
    <w:rsid w:val="00FA14B0"/>
    <w:rsid w:val="00FA18CD"/>
    <w:rsid w:val="00FA1B0D"/>
    <w:rsid w:val="00FA3FBD"/>
    <w:rsid w:val="00FA419F"/>
    <w:rsid w:val="00FA4CC1"/>
    <w:rsid w:val="00FB00CD"/>
    <w:rsid w:val="00FB3285"/>
    <w:rsid w:val="00FB4076"/>
    <w:rsid w:val="00FB541D"/>
    <w:rsid w:val="00FB613A"/>
    <w:rsid w:val="00FB6941"/>
    <w:rsid w:val="00FC0172"/>
    <w:rsid w:val="00FC094B"/>
    <w:rsid w:val="00FC0D13"/>
    <w:rsid w:val="00FC1286"/>
    <w:rsid w:val="00FC376B"/>
    <w:rsid w:val="00FC3B87"/>
    <w:rsid w:val="00FD1AB3"/>
    <w:rsid w:val="00FD2A64"/>
    <w:rsid w:val="00FD578A"/>
    <w:rsid w:val="00FD5FB4"/>
    <w:rsid w:val="00FD6CD2"/>
    <w:rsid w:val="00FD74AD"/>
    <w:rsid w:val="00FE12C4"/>
    <w:rsid w:val="00FE1D0E"/>
    <w:rsid w:val="00FE2132"/>
    <w:rsid w:val="00FE2215"/>
    <w:rsid w:val="00FE2864"/>
    <w:rsid w:val="00FE3959"/>
    <w:rsid w:val="00FE4120"/>
    <w:rsid w:val="00FE7A35"/>
    <w:rsid w:val="00FF22D6"/>
    <w:rsid w:val="00FF4A94"/>
    <w:rsid w:val="00FF6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F48F8"/>
  <w14:defaultImageDpi w14:val="96"/>
  <w15:docId w15:val="{13E1F407-B0F0-4BDE-9A98-8EB1AAB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57"/>
    <w:pPr>
      <w:spacing w:before="120" w:after="120" w:line="240" w:lineRule="auto"/>
      <w:jc w:val="both"/>
    </w:pPr>
    <w:rPr>
      <w:rFonts w:ascii="Arial" w:hAnsi="Arial"/>
      <w:szCs w:val="24"/>
      <w:lang w:val="en-GB" w:eastAsia="en-US"/>
    </w:rPr>
  </w:style>
  <w:style w:type="paragraph" w:styleId="Heading10">
    <w:name w:val="heading 1"/>
    <w:basedOn w:val="Normal"/>
    <w:next w:val="Text1"/>
    <w:link w:val="Heading1Char"/>
    <w:uiPriority w:val="9"/>
    <w:qFormat/>
    <w:pPr>
      <w:keepNext/>
      <w:tabs>
        <w:tab w:val="num" w:pos="480"/>
      </w:tabs>
      <w:spacing w:before="240"/>
      <w:ind w:left="480" w:hanging="480"/>
      <w:outlineLvl w:val="0"/>
    </w:pPr>
    <w:rPr>
      <w:b/>
      <w:bCs/>
      <w:smallCaps/>
    </w:rPr>
  </w:style>
  <w:style w:type="paragraph" w:styleId="Heading2">
    <w:name w:val="heading 2"/>
    <w:basedOn w:val="Normal"/>
    <w:next w:val="Text2"/>
    <w:link w:val="Heading2Char"/>
    <w:uiPriority w:val="9"/>
    <w:qFormat/>
    <w:pPr>
      <w:keepNext/>
      <w:numPr>
        <w:ilvl w:val="1"/>
        <w:numId w:val="4"/>
      </w:numPr>
      <w:tabs>
        <w:tab w:val="clear" w:pos="1209"/>
        <w:tab w:val="num" w:pos="1200"/>
      </w:tabs>
      <w:ind w:left="1200" w:hanging="720"/>
      <w:outlineLvl w:val="1"/>
    </w:pPr>
    <w:rPr>
      <w:b/>
      <w:bCs/>
    </w:rPr>
  </w:style>
  <w:style w:type="paragraph" w:styleId="Heading3">
    <w:name w:val="heading 3"/>
    <w:aliases w:val="H3,Heading 3 Char1 Char,Heading 3 Char Char Char,Heading 3 Char1,Heading 3 Char Char"/>
    <w:basedOn w:val="Normal"/>
    <w:next w:val="Text3"/>
    <w:link w:val="Heading3Char"/>
    <w:uiPriority w:val="9"/>
    <w:qFormat/>
    <w:pPr>
      <w:keepNext/>
      <w:numPr>
        <w:ilvl w:val="2"/>
        <w:numId w:val="4"/>
      </w:numPr>
      <w:outlineLvl w:val="2"/>
    </w:pPr>
    <w:rPr>
      <w:i/>
      <w:iCs/>
    </w:rPr>
  </w:style>
  <w:style w:type="paragraph" w:styleId="Heading4">
    <w:name w:val="heading 4"/>
    <w:aliases w:val="Heading 4 Char1,Heading 4 Char Char"/>
    <w:basedOn w:val="Normal"/>
    <w:next w:val="Text4"/>
    <w:link w:val="Heading4Char"/>
    <w:uiPriority w:val="9"/>
    <w:qFormat/>
    <w:pPr>
      <w:keepNext/>
      <w:numPr>
        <w:ilvl w:val="3"/>
        <w:numId w:val="4"/>
      </w:numPr>
      <w:tabs>
        <w:tab w:val="clear" w:pos="1209"/>
        <w:tab w:val="num" w:pos="1920"/>
      </w:tabs>
      <w:ind w:left="1920" w:hanging="720"/>
      <w:outlineLvl w:val="3"/>
    </w:pPr>
  </w:style>
  <w:style w:type="paragraph" w:styleId="Heading5">
    <w:name w:val="heading 5"/>
    <w:basedOn w:val="Normal"/>
    <w:next w:val="Normal"/>
    <w:link w:val="Heading5Char"/>
    <w:uiPriority w:val="9"/>
    <w:qFormat/>
    <w:pPr>
      <w:tabs>
        <w:tab w:val="num" w:pos="0"/>
      </w:tabs>
      <w:spacing w:before="240" w:after="60"/>
      <w:outlineLvl w:val="4"/>
    </w:pPr>
    <w:rPr>
      <w:rFonts w:cs="Arial"/>
      <w:szCs w:val="22"/>
    </w:rPr>
  </w:style>
  <w:style w:type="paragraph" w:styleId="Heading6">
    <w:name w:val="heading 6"/>
    <w:basedOn w:val="Normal"/>
    <w:next w:val="Normal"/>
    <w:link w:val="Heading6Char"/>
    <w:uiPriority w:val="9"/>
    <w:qFormat/>
    <w:pPr>
      <w:tabs>
        <w:tab w:val="num" w:pos="0"/>
      </w:tabs>
      <w:spacing w:before="240" w:after="60"/>
      <w:outlineLvl w:val="5"/>
    </w:pPr>
    <w:rPr>
      <w:rFonts w:cs="Arial"/>
      <w:i/>
      <w:iCs/>
      <w:szCs w:val="22"/>
    </w:rPr>
  </w:style>
  <w:style w:type="paragraph" w:styleId="Heading7">
    <w:name w:val="heading 7"/>
    <w:basedOn w:val="Normal"/>
    <w:next w:val="Normal"/>
    <w:link w:val="Heading7Char"/>
    <w:uiPriority w:val="9"/>
    <w:qFormat/>
    <w:pPr>
      <w:tabs>
        <w:tab w:val="num" w:pos="0"/>
      </w:tabs>
      <w:spacing w:before="240" w:after="60"/>
      <w:outlineLvl w:val="6"/>
    </w:pPr>
    <w:rPr>
      <w:rFonts w:cs="Arial"/>
      <w:sz w:val="20"/>
      <w:szCs w:val="20"/>
    </w:rPr>
  </w:style>
  <w:style w:type="paragraph" w:styleId="Heading8">
    <w:name w:val="heading 8"/>
    <w:basedOn w:val="Normal"/>
    <w:next w:val="Normal"/>
    <w:link w:val="Heading8Char"/>
    <w:uiPriority w:val="9"/>
    <w:qFormat/>
    <w:pPr>
      <w:tabs>
        <w:tab w:val="num" w:pos="0"/>
      </w:tabs>
      <w:spacing w:before="240" w:after="60"/>
      <w:outlineLvl w:val="7"/>
    </w:pPr>
    <w:rPr>
      <w:rFonts w:cs="Arial"/>
      <w:i/>
      <w:iCs/>
      <w:sz w:val="20"/>
      <w:szCs w:val="20"/>
    </w:rPr>
  </w:style>
  <w:style w:type="paragraph" w:styleId="Heading9">
    <w:name w:val="heading 9"/>
    <w:basedOn w:val="Normal"/>
    <w:next w:val="Normal"/>
    <w:link w:val="Heading9Char"/>
    <w:uiPriority w:val="9"/>
    <w:qFormat/>
    <w:pPr>
      <w:tabs>
        <w:tab w:val="num" w:pos="0"/>
      </w:tabs>
      <w:spacing w:before="240" w:after="60"/>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Pr>
      <w:rFonts w:ascii="Arial" w:hAnsi="Arial"/>
      <w:b/>
      <w:bCs/>
      <w:smallCaps/>
      <w:szCs w:val="24"/>
      <w:lang w:val="en-GB" w:eastAsia="en-US"/>
    </w:rPr>
  </w:style>
  <w:style w:type="character" w:customStyle="1" w:styleId="Heading2Char">
    <w:name w:val="Heading 2 Char"/>
    <w:basedOn w:val="DefaultParagraphFont"/>
    <w:link w:val="Heading2"/>
    <w:uiPriority w:val="9"/>
    <w:locked/>
    <w:rPr>
      <w:rFonts w:ascii="Arial" w:hAnsi="Arial"/>
      <w:b/>
      <w:bCs/>
      <w:szCs w:val="24"/>
      <w:lang w:val="en-GB" w:eastAsia="en-US"/>
    </w:rPr>
  </w:style>
  <w:style w:type="character" w:customStyle="1" w:styleId="Heading3Char">
    <w:name w:val="Heading 3 Char"/>
    <w:aliases w:val="H3 Char,Heading 3 Char1 Char Char,Heading 3 Char Char Char Char,Heading 3 Char1 Char1,Heading 3 Char Char Char1"/>
    <w:basedOn w:val="DefaultParagraphFont"/>
    <w:link w:val="Heading3"/>
    <w:uiPriority w:val="9"/>
    <w:locked/>
    <w:rPr>
      <w:rFonts w:ascii="Arial" w:hAnsi="Arial"/>
      <w:i/>
      <w:iCs/>
      <w:szCs w:val="24"/>
      <w:lang w:val="en-GB" w:eastAsia="en-US"/>
    </w:rPr>
  </w:style>
  <w:style w:type="character" w:customStyle="1" w:styleId="Heading4Char">
    <w:name w:val="Heading 4 Char"/>
    <w:aliases w:val="Heading 4 Char1 Char,Heading 4 Char Char Char"/>
    <w:basedOn w:val="DefaultParagraphFont"/>
    <w:link w:val="Heading4"/>
    <w:uiPriority w:val="9"/>
    <w:locked/>
    <w:rPr>
      <w:rFonts w:ascii="Arial" w:hAnsi="Arial"/>
      <w:szCs w:val="24"/>
      <w:lang w:val="en-GB" w:eastAsia="en-US"/>
    </w:rPr>
  </w:style>
  <w:style w:type="character" w:customStyle="1" w:styleId="Heading5Char">
    <w:name w:val="Heading 5 Char"/>
    <w:basedOn w:val="DefaultParagraphFont"/>
    <w:link w:val="Heading5"/>
    <w:uiPriority w:val="9"/>
    <w:locked/>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Calibri"/>
      <w:b/>
      <w:bCs/>
      <w:lang w:val="en-GB"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Cambria"/>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customStyle="1" w:styleId="Text1">
    <w:name w:val="Text 1"/>
    <w:basedOn w:val="Normal"/>
    <w:link w:val="Text1Char"/>
    <w:pPr>
      <w:ind w:left="482"/>
    </w:pPr>
  </w:style>
  <w:style w:type="paragraph" w:customStyle="1" w:styleId="Text2">
    <w:name w:val="Text 2"/>
    <w:basedOn w:val="Normal"/>
    <w:link w:val="Text2Char"/>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en-GB" w:eastAsia="en-US"/>
    </w:rPr>
  </w:style>
  <w:style w:type="paragraph" w:styleId="BodyText3">
    <w:name w:val="Body Text 3"/>
    <w:basedOn w:val="Normal"/>
    <w:link w:val="BodyText3Char"/>
    <w:uiPriority w:val="99"/>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4"/>
      <w:szCs w:val="24"/>
      <w:lang w:val="en-GB" w:eastAsia="en-US"/>
    </w:rPr>
  </w:style>
  <w:style w:type="paragraph" w:styleId="BodyTextIndent">
    <w:name w:val="Body Text Indent"/>
    <w:basedOn w:val="Normal"/>
    <w:link w:val="BodyTextIndentChar"/>
    <w:uiPriority w:val="99"/>
    <w:pPr>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szCs w:val="24"/>
      <w:lang w:val="en-GB" w:eastAsia="en-US"/>
    </w:rPr>
  </w:style>
  <w:style w:type="paragraph" w:styleId="BodyTextIndent2">
    <w:name w:val="Body Text Indent 2"/>
    <w:basedOn w:val="Normal"/>
    <w:link w:val="BodyTextIndent2Char"/>
    <w:uiPriority w:val="99"/>
    <w:pPr>
      <w:spacing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lang w:val="en-GB" w:eastAsia="en-US"/>
    </w:rPr>
  </w:style>
  <w:style w:type="paragraph" w:styleId="BodyTextIndent3">
    <w:name w:val="Body Text Indent 3"/>
    <w:basedOn w:val="Normal"/>
    <w:link w:val="BodyTextIndent3Char"/>
    <w:uiPriority w:val="99"/>
    <w:pPr>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Caption">
    <w:name w:val="caption"/>
    <w:basedOn w:val="Normal"/>
    <w:next w:val="Normal"/>
    <w:uiPriority w:val="99"/>
    <w:qFormat/>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Heading10"/>
    <w:uiPriority w:val="99"/>
    <w:pPr>
      <w:keepNext/>
      <w:spacing w:after="480"/>
      <w:jc w:val="center"/>
    </w:pPr>
    <w:rPr>
      <w:b/>
      <w:bCs/>
      <w:smallCaps/>
      <w:sz w:val="28"/>
      <w:szCs w:val="28"/>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cs="Times New Roman"/>
      <w:sz w:val="24"/>
      <w:szCs w:val="24"/>
      <w:lang w:val="en-GB" w:eastAsia="en-U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locked/>
    <w:rPr>
      <w:rFonts w:cs="Times New Roman"/>
      <w:sz w:val="24"/>
      <w:szCs w:val="24"/>
      <w:lang w:val="en-GB" w:eastAsia="en-US"/>
    </w:rPr>
  </w:style>
  <w:style w:type="paragraph" w:customStyle="1" w:styleId="References">
    <w:name w:val="References"/>
    <w:basedOn w:val="Normal"/>
    <w:next w:val="AddressTR"/>
    <w:uiPriority w:val="99"/>
    <w:pPr>
      <w:ind w:left="5103"/>
      <w:jc w:val="left"/>
    </w:pPr>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en-US"/>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val="en-GB" w:eastAsia="en-US"/>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szCs w:val="20"/>
    </w:rPr>
  </w:style>
  <w:style w:type="paragraph" w:styleId="Footer">
    <w:name w:val="footer"/>
    <w:basedOn w:val="Normal"/>
    <w:link w:val="FooterChar"/>
    <w:uiPriority w:val="99"/>
    <w:pPr>
      <w:spacing w:after="0"/>
      <w:ind w:right="-567"/>
      <w:jc w:val="left"/>
    </w:pPr>
    <w:rPr>
      <w:rFonts w:cs="Arial"/>
      <w:sz w:val="16"/>
      <w:szCs w:val="16"/>
    </w:r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paragraph" w:styleId="FootnoteText">
    <w:name w:val="footnote text"/>
    <w:aliases w:val="Footnote text,Footnote,Fußnote,Footnote Text Char Char Char Char,Footnote Text Char Char,Footnote Text Char Char Char Char Char,Footnote Text Char Char Char Char Char Char Char Char,Footnote Text Char Char Char,f t,ft,f,f ,fn,Fotnotstext1"/>
    <w:basedOn w:val="Normal"/>
    <w:link w:val="FootnoteTextChar"/>
    <w:uiPriority w:val="99"/>
    <w:qFormat/>
    <w:rsid w:val="006B7990"/>
    <w:pPr>
      <w:spacing w:after="60"/>
      <w:ind w:left="170" w:hanging="170"/>
    </w:pPr>
    <w:rPr>
      <w:sz w:val="20"/>
      <w:szCs w:val="20"/>
    </w:rPr>
  </w:style>
  <w:style w:type="character" w:customStyle="1" w:styleId="FootnoteTextChar">
    <w:name w:val="Footnote Text Char"/>
    <w:aliases w:val="Footnote text Char,Footnote Char,Fußnote Char,Footnote Text Char Char Char Char Char1,Footnote Text Char Char Char1,Footnote Text Char Char Char Char Char Char,Footnote Text Char Char Char Char Char Char Char Char Char,f t Char,f Char"/>
    <w:basedOn w:val="DefaultParagraphFont"/>
    <w:link w:val="FootnoteText"/>
    <w:uiPriority w:val="99"/>
    <w:locked/>
    <w:rsid w:val="006B7990"/>
    <w:rPr>
      <w:rFonts w:ascii="Arial" w:hAnsi="Arial" w:cs="Times New Roman"/>
      <w:lang w:val="en-GB" w:eastAsia="en-US"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US"/>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6"/>
      </w:numPr>
    </w:pPr>
  </w:style>
  <w:style w:type="paragraph" w:styleId="ListBullet2">
    <w:name w:val="List Bullet 2"/>
    <w:basedOn w:val="Text2"/>
    <w:autoRedefine/>
    <w:uiPriority w:val="99"/>
    <w:pPr>
      <w:numPr>
        <w:numId w:val="8"/>
      </w:numPr>
      <w:tabs>
        <w:tab w:val="clear" w:pos="2302"/>
      </w:tabs>
    </w:pPr>
  </w:style>
  <w:style w:type="paragraph" w:styleId="ListBullet3">
    <w:name w:val="List Bullet 3"/>
    <w:basedOn w:val="Text3"/>
    <w:autoRedefine/>
    <w:uiPriority w:val="99"/>
    <w:pPr>
      <w:numPr>
        <w:numId w:val="9"/>
      </w:numPr>
      <w:tabs>
        <w:tab w:val="clear" w:pos="2302"/>
      </w:tabs>
    </w:pPr>
  </w:style>
  <w:style w:type="paragraph" w:styleId="ListBullet4">
    <w:name w:val="List Bullet 4"/>
    <w:basedOn w:val="Text4"/>
    <w:autoRedefine/>
    <w:uiPriority w:val="99"/>
    <w:pPr>
      <w:numPr>
        <w:numId w:val="10"/>
      </w:numPr>
      <w:tabs>
        <w:tab w:val="clear" w:pos="2302"/>
      </w:tabs>
    </w:pPr>
  </w:style>
  <w:style w:type="paragraph" w:styleId="ListBullet5">
    <w:name w:val="List Bullet 5"/>
    <w:basedOn w:val="Normal"/>
    <w:autoRedefine/>
    <w:uiPriority w:val="99"/>
    <w:pPr>
      <w:numPr>
        <w:numId w:val="1"/>
      </w:numPr>
      <w:tabs>
        <w:tab w:val="clear" w:pos="360"/>
        <w:tab w:val="num" w:pos="1492"/>
      </w:tabs>
      <w:ind w:left="1492"/>
    </w:pPr>
  </w:style>
  <w:style w:type="paragraph" w:styleId="ListContinue">
    <w:name w:val="List Continue"/>
    <w:basedOn w:val="Normal"/>
    <w:uiPriority w:val="99"/>
    <w:pPr>
      <w:ind w:left="283"/>
    </w:pPr>
  </w:style>
  <w:style w:type="paragraph" w:styleId="ListContinue2">
    <w:name w:val="List Continue 2"/>
    <w:basedOn w:val="Normal"/>
    <w:uiPriority w:val="99"/>
    <w:pPr>
      <w:ind w:left="566"/>
    </w:pPr>
  </w:style>
  <w:style w:type="paragraph" w:styleId="ListContinue3">
    <w:name w:val="List Continue 3"/>
    <w:basedOn w:val="Normal"/>
    <w:uiPriority w:val="99"/>
    <w:pPr>
      <w:ind w:left="849"/>
    </w:pPr>
  </w:style>
  <w:style w:type="paragraph" w:styleId="ListContinue4">
    <w:name w:val="List Continue 4"/>
    <w:basedOn w:val="Normal"/>
    <w:uiPriority w:val="99"/>
    <w:pPr>
      <w:ind w:left="1132"/>
    </w:pPr>
  </w:style>
  <w:style w:type="paragraph" w:styleId="ListContinue5">
    <w:name w:val="List Continue 5"/>
    <w:basedOn w:val="Normal"/>
    <w:uiPriority w:val="99"/>
    <w:pPr>
      <w:ind w:left="1415"/>
    </w:pPr>
  </w:style>
  <w:style w:type="paragraph" w:styleId="ListNumber">
    <w:name w:val="List Number"/>
    <w:basedOn w:val="Normal"/>
    <w:uiPriority w:val="99"/>
    <w:pPr>
      <w:numPr>
        <w:numId w:val="16"/>
      </w:numPr>
    </w:pPr>
  </w:style>
  <w:style w:type="paragraph" w:styleId="ListNumber2">
    <w:name w:val="List Number 2"/>
    <w:basedOn w:val="Text2"/>
    <w:uiPriority w:val="99"/>
    <w:pPr>
      <w:numPr>
        <w:numId w:val="18"/>
      </w:numPr>
      <w:tabs>
        <w:tab w:val="clear" w:pos="2302"/>
      </w:tabs>
    </w:pPr>
  </w:style>
  <w:style w:type="paragraph" w:styleId="ListNumber3">
    <w:name w:val="List Number 3"/>
    <w:basedOn w:val="Text3"/>
    <w:uiPriority w:val="99"/>
    <w:pPr>
      <w:numPr>
        <w:numId w:val="19"/>
      </w:numPr>
      <w:tabs>
        <w:tab w:val="clear" w:pos="2302"/>
      </w:tabs>
    </w:pPr>
  </w:style>
  <w:style w:type="paragraph" w:styleId="ListNumber4">
    <w:name w:val="List Number 4"/>
    <w:basedOn w:val="Text4"/>
    <w:uiPriority w:val="99"/>
    <w:pPr>
      <w:numPr>
        <w:numId w:val="20"/>
      </w:numPr>
      <w:tabs>
        <w:tab w:val="clear" w:pos="2302"/>
      </w:tabs>
    </w:pPr>
  </w:style>
  <w:style w:type="paragraph" w:styleId="ListNumber5">
    <w:name w:val="List Number 5"/>
    <w:basedOn w:val="Normal"/>
    <w:uiPriority w:val="99"/>
    <w:pPr>
      <w:numPr>
        <w:numId w:val="2"/>
      </w:numPr>
      <w:tabs>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Pr>
      <w:rFonts w:ascii="Courier New" w:hAnsi="Courier New" w:cs="Courier New"/>
      <w:sz w:val="20"/>
      <w:szCs w:val="20"/>
      <w:lang w:val="en-GB" w:eastAsia="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lang w:val="en-GB" w:eastAsia="en-US"/>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cs="Times New Roman"/>
      <w:sz w:val="24"/>
      <w:szCs w:val="24"/>
      <w:lang w:val="en-GB" w:eastAsia="en-US"/>
    </w:rPr>
  </w:style>
  <w:style w:type="paragraph" w:customStyle="1" w:styleId="NoteHead">
    <w:name w:val="NoteHead"/>
    <w:basedOn w:val="Normal"/>
    <w:next w:val="Normal"/>
    <w:uiPriority w:val="99"/>
    <w:pPr>
      <w:spacing w:before="720" w:after="720"/>
      <w:jc w:val="center"/>
    </w:pPr>
    <w:rPr>
      <w:b/>
      <w:bCs/>
      <w:smallCaps/>
    </w:rPr>
  </w:style>
  <w:style w:type="paragraph" w:customStyle="1" w:styleId="StyleText1After0ptLinespacingMultiple115li">
    <w:name w:val="Style Text 1 + After:  0 pt Line spacing:  Multiple 115 li"/>
    <w:basedOn w:val="Text1"/>
    <w:uiPriority w:val="99"/>
    <w:rsid w:val="00AE6F57"/>
    <w:pPr>
      <w:numPr>
        <w:numId w:val="3"/>
      </w:numPr>
      <w:tabs>
        <w:tab w:val="clear" w:pos="926"/>
        <w:tab w:val="num" w:pos="482"/>
      </w:tabs>
      <w:spacing w:before="0" w:after="0" w:line="276" w:lineRule="auto"/>
      <w:ind w:left="842"/>
    </w:pPr>
    <w:rPr>
      <w:szCs w:val="20"/>
    </w:rPr>
  </w:style>
  <w:style w:type="paragraph" w:customStyle="1" w:styleId="NoteList">
    <w:name w:val="NoteList"/>
    <w:basedOn w:val="Normal"/>
    <w:next w:val="Normal"/>
    <w:uiPriority w:val="99"/>
    <w:pPr>
      <w:tabs>
        <w:tab w:val="left" w:pos="5823"/>
      </w:tabs>
      <w:spacing w:before="720" w:after="720"/>
      <w:ind w:left="5104" w:hanging="3119"/>
      <w:jc w:val="left"/>
    </w:pPr>
    <w:rPr>
      <w:b/>
      <w:bCs/>
      <w:smallCaps/>
    </w:rPr>
  </w:style>
  <w:style w:type="paragraph" w:customStyle="1" w:styleId="NumPar1">
    <w:name w:val="NumPar 1"/>
    <w:basedOn w:val="Heading10"/>
    <w:next w:val="Text1"/>
    <w:uiPriority w:val="99"/>
    <w:pPr>
      <w:keepNext w:val="0"/>
      <w:spacing w:before="0"/>
      <w:outlineLvl w:val="9"/>
    </w:pPr>
    <w:rPr>
      <w:b w:val="0"/>
      <w:bCs w:val="0"/>
      <w:smallCaps w:val="0"/>
    </w:rPr>
  </w:style>
  <w:style w:type="paragraph" w:customStyle="1" w:styleId="NumPar2">
    <w:name w:val="NumPar 2"/>
    <w:basedOn w:val="Heading2"/>
    <w:next w:val="Text2"/>
    <w:uiPriority w:val="99"/>
    <w:pPr>
      <w:keepNext w:val="0"/>
      <w:outlineLvl w:val="9"/>
    </w:pPr>
    <w:rPr>
      <w:b w:val="0"/>
      <w:bCs w:val="0"/>
    </w:rPr>
  </w:style>
  <w:style w:type="paragraph" w:customStyle="1" w:styleId="NumPar3">
    <w:name w:val="NumPar 3"/>
    <w:basedOn w:val="Heading3"/>
    <w:next w:val="Text3"/>
    <w:uiPriority w:val="99"/>
    <w:pPr>
      <w:keepNext w:val="0"/>
      <w:outlineLvl w:val="9"/>
    </w:pPr>
    <w:rPr>
      <w:i w:val="0"/>
      <w:iCs w:val="0"/>
    </w:rPr>
  </w:style>
  <w:style w:type="paragraph" w:customStyle="1" w:styleId="NumPar4">
    <w:name w:val="NumPar 4"/>
    <w:basedOn w:val="Heading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szCs w:val="24"/>
      <w:lang w:val="en-GB" w:eastAsia="en-US"/>
    </w:rPr>
  </w:style>
  <w:style w:type="paragraph" w:styleId="Signature">
    <w:name w:val="Signature"/>
    <w:basedOn w:val="Normal"/>
    <w:next w:val="Enclosures"/>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rFonts w:cs="Times New Roman"/>
      <w:sz w:val="24"/>
      <w:szCs w:val="24"/>
      <w:lang w:val="en-GB" w:eastAsia="en-US"/>
    </w:rPr>
  </w:style>
  <w:style w:type="paragraph" w:styleId="Subtitle">
    <w:name w:val="Subtitle"/>
    <w:basedOn w:val="Normal"/>
    <w:link w:val="SubtitleChar"/>
    <w:uiPriority w:val="99"/>
    <w:qFormat/>
    <w:pPr>
      <w:spacing w:after="60"/>
      <w:jc w:val="center"/>
      <w:outlineLvl w:val="1"/>
    </w:pPr>
    <w:rPr>
      <w:rFonts w:cs="Arial"/>
    </w:rPr>
  </w:style>
  <w:style w:type="character" w:customStyle="1" w:styleId="SubtitleChar">
    <w:name w:val="Subtitle Char"/>
    <w:basedOn w:val="DefaultParagraphFont"/>
    <w:link w:val="Subtitle"/>
    <w:uiPriority w:val="99"/>
    <w:locked/>
    <w:rPr>
      <w:rFonts w:ascii="Cambria" w:hAnsi="Cambria" w:cs="Cambria"/>
      <w:sz w:val="24"/>
      <w:szCs w:val="24"/>
      <w:lang w:val="en-GB" w:eastAsia="en-US"/>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US"/>
    </w:rPr>
  </w:style>
  <w:style w:type="paragraph" w:styleId="TOAHeading">
    <w:name w:val="toa heading"/>
    <w:basedOn w:val="Normal"/>
    <w:next w:val="Normal"/>
    <w:uiPriority w:val="99"/>
    <w:semiHidden/>
    <w:rPr>
      <w:rFonts w:cs="Arial"/>
      <w:b/>
      <w:bCs/>
    </w:rPr>
  </w:style>
  <w:style w:type="paragraph" w:styleId="TOC1">
    <w:name w:val="toc 1"/>
    <w:basedOn w:val="Normal"/>
    <w:next w:val="Normal"/>
    <w:autoRedefine/>
    <w:uiPriority w:val="39"/>
    <w:pPr>
      <w:spacing w:after="0"/>
      <w:jc w:val="left"/>
    </w:pPr>
    <w:rPr>
      <w:b/>
      <w:bCs/>
      <w:i/>
      <w:iCs/>
    </w:rPr>
  </w:style>
  <w:style w:type="paragraph" w:styleId="TOC2">
    <w:name w:val="toc 2"/>
    <w:basedOn w:val="Normal"/>
    <w:next w:val="Normal"/>
    <w:autoRedefine/>
    <w:uiPriority w:val="39"/>
    <w:pPr>
      <w:spacing w:after="0"/>
      <w:ind w:left="240"/>
      <w:jc w:val="left"/>
    </w:pPr>
    <w:rPr>
      <w:b/>
      <w:bCs/>
      <w:szCs w:val="22"/>
    </w:rPr>
  </w:style>
  <w:style w:type="paragraph" w:styleId="TOC3">
    <w:name w:val="toc 3"/>
    <w:basedOn w:val="Normal"/>
    <w:next w:val="Normal"/>
    <w:autoRedefine/>
    <w:uiPriority w:val="99"/>
    <w:semiHidden/>
    <w:pPr>
      <w:spacing w:after="0"/>
      <w:ind w:left="480"/>
      <w:jc w:val="left"/>
    </w:pPr>
    <w:rPr>
      <w:sz w:val="20"/>
      <w:szCs w:val="20"/>
    </w:rPr>
  </w:style>
  <w:style w:type="paragraph" w:styleId="TOC4">
    <w:name w:val="toc 4"/>
    <w:basedOn w:val="Normal"/>
    <w:next w:val="Normal"/>
    <w:autoRedefine/>
    <w:uiPriority w:val="99"/>
    <w:semiHidden/>
    <w:pPr>
      <w:spacing w:after="0"/>
      <w:ind w:left="720"/>
      <w:jc w:val="left"/>
    </w:pPr>
    <w:rPr>
      <w:sz w:val="20"/>
      <w:szCs w:val="20"/>
    </w:rPr>
  </w:style>
  <w:style w:type="paragraph" w:styleId="TOC5">
    <w:name w:val="toc 5"/>
    <w:basedOn w:val="Normal"/>
    <w:next w:val="Normal"/>
    <w:autoRedefine/>
    <w:uiPriority w:val="99"/>
    <w:semiHidden/>
    <w:pPr>
      <w:spacing w:after="0"/>
      <w:ind w:left="960"/>
      <w:jc w:val="left"/>
    </w:pPr>
    <w:rPr>
      <w:sz w:val="20"/>
      <w:szCs w:val="20"/>
    </w:rPr>
  </w:style>
  <w:style w:type="paragraph" w:styleId="TOC6">
    <w:name w:val="toc 6"/>
    <w:basedOn w:val="Normal"/>
    <w:next w:val="Normal"/>
    <w:autoRedefine/>
    <w:uiPriority w:val="99"/>
    <w:semiHidden/>
    <w:pPr>
      <w:spacing w:after="0"/>
      <w:ind w:left="1200"/>
      <w:jc w:val="left"/>
    </w:pPr>
    <w:rPr>
      <w:sz w:val="20"/>
      <w:szCs w:val="20"/>
    </w:rPr>
  </w:style>
  <w:style w:type="paragraph" w:styleId="TOC7">
    <w:name w:val="toc 7"/>
    <w:basedOn w:val="Normal"/>
    <w:next w:val="Normal"/>
    <w:autoRedefine/>
    <w:uiPriority w:val="99"/>
    <w:semiHidden/>
    <w:pPr>
      <w:spacing w:after="0"/>
      <w:ind w:left="1440"/>
      <w:jc w:val="left"/>
    </w:pPr>
    <w:rPr>
      <w:sz w:val="20"/>
      <w:szCs w:val="20"/>
    </w:rPr>
  </w:style>
  <w:style w:type="paragraph" w:styleId="TOC8">
    <w:name w:val="toc 8"/>
    <w:basedOn w:val="Normal"/>
    <w:next w:val="Normal"/>
    <w:autoRedefine/>
    <w:uiPriority w:val="99"/>
    <w:semiHidden/>
    <w:pPr>
      <w:spacing w:after="0"/>
      <w:ind w:left="1680"/>
      <w:jc w:val="left"/>
    </w:pPr>
    <w:rPr>
      <w:sz w:val="20"/>
      <w:szCs w:val="20"/>
    </w:rPr>
  </w:style>
  <w:style w:type="paragraph" w:styleId="TOC9">
    <w:name w:val="toc 9"/>
    <w:basedOn w:val="Normal"/>
    <w:next w:val="Normal"/>
    <w:autoRedefine/>
    <w:uiPriority w:val="99"/>
    <w:semiHidden/>
    <w:pPr>
      <w:spacing w:after="0"/>
      <w:ind w:left="1920"/>
      <w:jc w:val="left"/>
    </w:pPr>
    <w:rPr>
      <w:sz w:val="20"/>
      <w:szCs w:val="20"/>
    </w:r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pPr>
      <w:numPr>
        <w:numId w:val="7"/>
      </w:numPr>
    </w:pPr>
  </w:style>
  <w:style w:type="paragraph" w:customStyle="1" w:styleId="ListDash">
    <w:name w:val="List Dash"/>
    <w:basedOn w:val="Normal"/>
    <w:pPr>
      <w:numPr>
        <w:numId w:val="11"/>
      </w:numPr>
    </w:pPr>
  </w:style>
  <w:style w:type="paragraph" w:customStyle="1" w:styleId="ListDash1">
    <w:name w:val="List Dash 1"/>
    <w:basedOn w:val="Text1"/>
    <w:uiPriority w:val="99"/>
    <w:pPr>
      <w:numPr>
        <w:numId w:val="12"/>
      </w:numPr>
    </w:pPr>
  </w:style>
  <w:style w:type="paragraph" w:customStyle="1" w:styleId="ListDash2">
    <w:name w:val="List Dash 2"/>
    <w:basedOn w:val="Text2"/>
    <w:uiPriority w:val="99"/>
    <w:pPr>
      <w:numPr>
        <w:numId w:val="13"/>
      </w:numPr>
      <w:tabs>
        <w:tab w:val="clear" w:pos="2302"/>
      </w:tabs>
    </w:pPr>
  </w:style>
  <w:style w:type="paragraph" w:customStyle="1" w:styleId="ListDash3">
    <w:name w:val="List Dash 3"/>
    <w:basedOn w:val="Text3"/>
    <w:uiPriority w:val="99"/>
    <w:pPr>
      <w:numPr>
        <w:numId w:val="14"/>
      </w:numPr>
      <w:tabs>
        <w:tab w:val="clear" w:pos="2302"/>
      </w:tabs>
    </w:pPr>
  </w:style>
  <w:style w:type="paragraph" w:customStyle="1" w:styleId="ListDash4">
    <w:name w:val="List Dash 4"/>
    <w:basedOn w:val="Text4"/>
    <w:uiPriority w:val="99"/>
    <w:pPr>
      <w:numPr>
        <w:numId w:val="15"/>
      </w:numPr>
      <w:tabs>
        <w:tab w:val="clear" w:pos="2302"/>
      </w:tabs>
    </w:pPr>
  </w:style>
  <w:style w:type="paragraph" w:customStyle="1" w:styleId="ListNumberLevel2">
    <w:name w:val="List Number (Level 2)"/>
    <w:basedOn w:val="Normal"/>
    <w:uiPriority w:val="99"/>
    <w:pPr>
      <w:numPr>
        <w:ilvl w:val="1"/>
        <w:numId w:val="16"/>
      </w:numPr>
    </w:pPr>
  </w:style>
  <w:style w:type="paragraph" w:customStyle="1" w:styleId="ListNumberLevel3">
    <w:name w:val="List Number (Level 3)"/>
    <w:basedOn w:val="Normal"/>
    <w:uiPriority w:val="99"/>
    <w:pPr>
      <w:numPr>
        <w:ilvl w:val="2"/>
        <w:numId w:val="16"/>
      </w:numPr>
    </w:pPr>
  </w:style>
  <w:style w:type="paragraph" w:customStyle="1" w:styleId="ListNumberLevel4">
    <w:name w:val="List Number (Level 4)"/>
    <w:basedOn w:val="Normal"/>
    <w:uiPriority w:val="99"/>
    <w:pPr>
      <w:numPr>
        <w:ilvl w:val="3"/>
        <w:numId w:val="16"/>
      </w:numPr>
    </w:pPr>
  </w:style>
  <w:style w:type="paragraph" w:customStyle="1" w:styleId="ListNumber1">
    <w:name w:val="List Number 1"/>
    <w:basedOn w:val="Text1"/>
    <w:uiPriority w:val="99"/>
    <w:pPr>
      <w:numPr>
        <w:numId w:val="17"/>
      </w:numPr>
    </w:pPr>
  </w:style>
  <w:style w:type="paragraph" w:customStyle="1" w:styleId="ListNumber1Level2">
    <w:name w:val="List Number 1 (Level 2)"/>
    <w:basedOn w:val="Text1"/>
    <w:uiPriority w:val="99"/>
    <w:pPr>
      <w:numPr>
        <w:ilvl w:val="1"/>
        <w:numId w:val="17"/>
      </w:numPr>
    </w:pPr>
  </w:style>
  <w:style w:type="paragraph" w:customStyle="1" w:styleId="ListNumber1Level3">
    <w:name w:val="List Number 1 (Level 3)"/>
    <w:basedOn w:val="Text1"/>
    <w:uiPriority w:val="99"/>
    <w:pPr>
      <w:numPr>
        <w:ilvl w:val="2"/>
        <w:numId w:val="17"/>
      </w:numPr>
    </w:pPr>
  </w:style>
  <w:style w:type="paragraph" w:customStyle="1" w:styleId="ListNumber1Level4">
    <w:name w:val="List Number 1 (Level 4)"/>
    <w:basedOn w:val="Text1"/>
    <w:uiPriority w:val="99"/>
    <w:pPr>
      <w:numPr>
        <w:ilvl w:val="3"/>
        <w:numId w:val="17"/>
      </w:numPr>
    </w:pPr>
  </w:style>
  <w:style w:type="paragraph" w:customStyle="1" w:styleId="ListNumber2Level2">
    <w:name w:val="List Number 2 (Level 2)"/>
    <w:basedOn w:val="Text2"/>
    <w:uiPriority w:val="99"/>
    <w:pPr>
      <w:numPr>
        <w:ilvl w:val="1"/>
        <w:numId w:val="18"/>
      </w:numPr>
      <w:tabs>
        <w:tab w:val="clear" w:pos="2302"/>
      </w:tabs>
    </w:pPr>
  </w:style>
  <w:style w:type="paragraph" w:customStyle="1" w:styleId="ListNumber2Level3">
    <w:name w:val="List Number 2 (Level 3)"/>
    <w:basedOn w:val="Text2"/>
    <w:uiPriority w:val="99"/>
    <w:pPr>
      <w:numPr>
        <w:ilvl w:val="2"/>
        <w:numId w:val="18"/>
      </w:numPr>
      <w:tabs>
        <w:tab w:val="clear" w:pos="2302"/>
      </w:tabs>
    </w:pPr>
  </w:style>
  <w:style w:type="paragraph" w:customStyle="1" w:styleId="ListNumber2Level4">
    <w:name w:val="List Number 2 (Level 4)"/>
    <w:basedOn w:val="Text2"/>
    <w:uiPriority w:val="99"/>
    <w:pPr>
      <w:numPr>
        <w:ilvl w:val="3"/>
        <w:numId w:val="18"/>
      </w:numPr>
      <w:tabs>
        <w:tab w:val="clear" w:pos="2302"/>
      </w:tabs>
    </w:pPr>
  </w:style>
  <w:style w:type="paragraph" w:customStyle="1" w:styleId="ListNumber3Level2">
    <w:name w:val="List Number 3 (Level 2)"/>
    <w:basedOn w:val="Text3"/>
    <w:uiPriority w:val="99"/>
    <w:pPr>
      <w:numPr>
        <w:ilvl w:val="1"/>
        <w:numId w:val="19"/>
      </w:numPr>
      <w:tabs>
        <w:tab w:val="clear" w:pos="2302"/>
      </w:tabs>
    </w:pPr>
  </w:style>
  <w:style w:type="paragraph" w:customStyle="1" w:styleId="ListNumber3Level3">
    <w:name w:val="List Number 3 (Level 3)"/>
    <w:basedOn w:val="Text3"/>
    <w:uiPriority w:val="99"/>
    <w:pPr>
      <w:numPr>
        <w:ilvl w:val="2"/>
        <w:numId w:val="19"/>
      </w:numPr>
      <w:tabs>
        <w:tab w:val="clear" w:pos="2302"/>
      </w:tabs>
    </w:pPr>
  </w:style>
  <w:style w:type="paragraph" w:customStyle="1" w:styleId="ListNumber3Level4">
    <w:name w:val="List Number 3 (Level 4)"/>
    <w:basedOn w:val="Text3"/>
    <w:uiPriority w:val="99"/>
    <w:pPr>
      <w:numPr>
        <w:ilvl w:val="3"/>
        <w:numId w:val="19"/>
      </w:numPr>
      <w:tabs>
        <w:tab w:val="clear" w:pos="2302"/>
      </w:tabs>
    </w:pPr>
  </w:style>
  <w:style w:type="paragraph" w:customStyle="1" w:styleId="ListNumber4Level2">
    <w:name w:val="List Number 4 (Level 2)"/>
    <w:basedOn w:val="Text4"/>
    <w:uiPriority w:val="99"/>
    <w:pPr>
      <w:numPr>
        <w:ilvl w:val="1"/>
        <w:numId w:val="20"/>
      </w:numPr>
      <w:tabs>
        <w:tab w:val="clear" w:pos="2302"/>
      </w:tabs>
    </w:pPr>
  </w:style>
  <w:style w:type="paragraph" w:customStyle="1" w:styleId="ListNumber4Level3">
    <w:name w:val="List Number 4 (Level 3)"/>
    <w:basedOn w:val="Text4"/>
    <w:uiPriority w:val="99"/>
    <w:pPr>
      <w:numPr>
        <w:ilvl w:val="2"/>
        <w:numId w:val="20"/>
      </w:numPr>
      <w:tabs>
        <w:tab w:val="clear" w:pos="2302"/>
      </w:tabs>
    </w:pPr>
  </w:style>
  <w:style w:type="paragraph" w:customStyle="1" w:styleId="ListNumber4Level4">
    <w:name w:val="List Number 4 (Level 4)"/>
    <w:basedOn w:val="Text4"/>
    <w:uiPriority w:val="99"/>
    <w:pPr>
      <w:numPr>
        <w:ilvl w:val="3"/>
        <w:numId w:val="20"/>
      </w:numPr>
      <w:tabs>
        <w:tab w:val="clear" w:pos="2302"/>
      </w:tabs>
    </w:pPr>
  </w:style>
  <w:style w:type="paragraph" w:styleId="TOCHeading">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eastAsia="SimSun" w:cs="Arial"/>
      <w:lang w:eastAsia="zh-CN"/>
    </w:rPr>
  </w:style>
  <w:style w:type="paragraph" w:customStyle="1" w:styleId="ZDGName">
    <w:name w:val="Z_DGName"/>
    <w:basedOn w:val="Normal"/>
    <w:uiPriority w:val="99"/>
    <w:pPr>
      <w:widowControl w:val="0"/>
      <w:autoSpaceDE w:val="0"/>
      <w:autoSpaceDN w:val="0"/>
      <w:spacing w:after="0"/>
      <w:ind w:right="85"/>
      <w:jc w:val="left"/>
    </w:pPr>
    <w:rPr>
      <w:rFonts w:eastAsia="SimSun" w:cs="Arial"/>
      <w:sz w:val="16"/>
      <w:szCs w:val="16"/>
      <w:lang w:eastAsia="zh-CN"/>
    </w:rPr>
  </w:style>
  <w:style w:type="character" w:styleId="Hyperlink">
    <w:name w:val="Hyperlink"/>
    <w:basedOn w:val="DefaultParagraphFont"/>
    <w:uiPriority w:val="99"/>
    <w:rPr>
      <w:rFonts w:cs="Times New Roman"/>
      <w:color w:val="0000FF"/>
      <w:u w:val="single"/>
    </w:rPr>
  </w:style>
  <w:style w:type="paragraph" w:customStyle="1" w:styleId="StyleAfter0ptLinespacingMultiple115li">
    <w:name w:val="Style After:  0 pt Line spacing:  Multiple 115 li"/>
    <w:basedOn w:val="Normal"/>
    <w:uiPriority w:val="99"/>
    <w:rsid w:val="00AE6F57"/>
    <w:pPr>
      <w:numPr>
        <w:numId w:val="25"/>
      </w:numPr>
      <w:spacing w:before="0" w:after="0" w:line="276" w:lineRule="auto"/>
    </w:pPr>
    <w:rPr>
      <w:szCs w:val="20"/>
    </w:rPr>
  </w:style>
  <w:style w:type="paragraph" w:customStyle="1" w:styleId="Numberedsmallletters">
    <w:name w:val="Numbered small letters"/>
    <w:basedOn w:val="Normal"/>
    <w:uiPriority w:val="99"/>
    <w:rsid w:val="00AE6F57"/>
    <w:pPr>
      <w:numPr>
        <w:numId w:val="26"/>
      </w:numPr>
      <w:spacing w:before="0" w:after="0" w:line="276" w:lineRule="auto"/>
    </w:pPr>
    <w:rPr>
      <w:szCs w:val="20"/>
    </w:rPr>
  </w:style>
  <w:style w:type="paragraph" w:customStyle="1" w:styleId="Style10ptItalicLeft0cmHanging05cmAfter0pt">
    <w:name w:val="Style 10 pt Italic Left:  0 cm Hanging:  05 cm After:  0 pt"/>
    <w:basedOn w:val="Normal"/>
    <w:uiPriority w:val="99"/>
    <w:rsid w:val="00F30AA2"/>
    <w:pPr>
      <w:spacing w:before="0" w:after="0"/>
      <w:ind w:left="284" w:hanging="284"/>
    </w:pPr>
    <w:rPr>
      <w:i/>
      <w:iCs/>
      <w:sz w:val="20"/>
      <w:szCs w:val="20"/>
    </w:rPr>
  </w:style>
  <w:style w:type="paragraph" w:customStyle="1" w:styleId="Style10ptItalicAfter0pt">
    <w:name w:val="Style 10 pt Italic After:  0 pt"/>
    <w:basedOn w:val="Normal"/>
    <w:uiPriority w:val="99"/>
    <w:rsid w:val="00F30AA2"/>
    <w:pPr>
      <w:spacing w:before="0" w:after="0"/>
    </w:pPr>
    <w:rPr>
      <w:i/>
      <w:iCs/>
      <w:sz w:val="20"/>
      <w:szCs w:val="20"/>
    </w:rPr>
  </w:style>
  <w:style w:type="character" w:customStyle="1" w:styleId="1BodyArticlesfirstlevel">
    <w:name w:val="1. Body Articles first level"/>
    <w:basedOn w:val="DefaultParagraphFont"/>
    <w:uiPriority w:val="99"/>
    <w:rPr>
      <w:rFonts w:ascii="Arial" w:hAnsi="Arial" w:cs="Arial"/>
      <w:b/>
      <w:bCs/>
      <w:spacing w:val="0"/>
      <w:position w:val="0"/>
      <w:sz w:val="24"/>
      <w:szCs w:val="24"/>
      <w:effect w:val="none"/>
    </w:rPr>
  </w:style>
  <w:style w:type="paragraph" w:customStyle="1" w:styleId="1BodyTextinFirstlevelarticles">
    <w:name w:val="1. Body Text in First level articles"/>
    <w:basedOn w:val="Normal"/>
    <w:uiPriority w:val="99"/>
    <w:pPr>
      <w:spacing w:line="281" w:lineRule="auto"/>
    </w:pPr>
    <w:rPr>
      <w:rFonts w:cs="Arial"/>
      <w:szCs w:val="22"/>
      <w:lang w:val="fr-FR" w:eastAsia="en-GB"/>
    </w:rPr>
  </w:style>
  <w:style w:type="paragraph" w:customStyle="1" w:styleId="BodytexyArticlesbullettedbyletters">
    <w:name w:val="Body texy Articles bulletted by letters"/>
    <w:basedOn w:val="Normal"/>
    <w:link w:val="BodytexyArticlesbullettedbylettersChar"/>
    <w:uiPriority w:val="99"/>
    <w:pPr>
      <w:numPr>
        <w:numId w:val="21"/>
      </w:numPr>
      <w:spacing w:line="281" w:lineRule="auto"/>
    </w:pPr>
    <w:rPr>
      <w:rFonts w:cs="Arial"/>
      <w:szCs w:val="22"/>
      <w:lang w:eastAsia="en-GB"/>
    </w:rPr>
  </w:style>
  <w:style w:type="character" w:customStyle="1" w:styleId="BodytexyArticlesbullettedbylettersChar">
    <w:name w:val="Body texy Articles bulletted by letters Char"/>
    <w:basedOn w:val="DefaultParagraphFont"/>
    <w:link w:val="BodytexyArticlesbullettedbyletters"/>
    <w:uiPriority w:val="99"/>
    <w:locked/>
    <w:rPr>
      <w:rFonts w:ascii="Arial" w:hAnsi="Arial" w:cs="Arial"/>
      <w:lang w:val="en-GB" w:eastAsia="en-GB"/>
    </w:rPr>
  </w:style>
  <w:style w:type="paragraph" w:customStyle="1" w:styleId="1BodyTextfortables">
    <w:name w:val="1. Body Text for tables"/>
    <w:basedOn w:val="BodyText"/>
    <w:link w:val="1BodyTextfortablesChar"/>
    <w:uiPriority w:val="99"/>
    <w:pPr>
      <w:spacing w:line="281" w:lineRule="auto"/>
    </w:pPr>
    <w:rPr>
      <w:rFonts w:cs="Arial"/>
      <w:szCs w:val="22"/>
      <w:lang w:val="fr-BE" w:eastAsia="en-GB"/>
    </w:rPr>
  </w:style>
  <w:style w:type="character" w:customStyle="1" w:styleId="1BodyTextfortablesChar">
    <w:name w:val="1. Body Text for tables Char"/>
    <w:basedOn w:val="DefaultParagraphFont"/>
    <w:link w:val="1BodyTextfortables"/>
    <w:uiPriority w:val="99"/>
    <w:locked/>
    <w:rPr>
      <w:rFonts w:ascii="Arial" w:hAnsi="Arial" w:cs="Arial"/>
      <w:snapToGrid w:val="0"/>
      <w:sz w:val="24"/>
      <w:szCs w:val="24"/>
      <w:lang w:val="fr-BE" w:eastAsia="en-GB"/>
    </w:rPr>
  </w:style>
  <w:style w:type="paragraph" w:customStyle="1" w:styleId="Blockquote">
    <w:name w:val="Blockquote"/>
    <w:basedOn w:val="Normal"/>
    <w:uiPriority w:val="99"/>
    <w:pPr>
      <w:widowControl w:val="0"/>
      <w:spacing w:before="100" w:after="100"/>
      <w:ind w:left="360" w:right="360"/>
      <w:jc w:val="left"/>
    </w:pPr>
    <w:rPr>
      <w:lang w:val="en-US" w:eastAsia="en-GB"/>
    </w:rPr>
  </w:style>
  <w:style w:type="paragraph" w:customStyle="1" w:styleId="HeaderBoxes">
    <w:name w:val="Header Boxes"/>
    <w:basedOn w:val="Normal"/>
    <w:uiPriority w:val="99"/>
    <w:pPr>
      <w:pBdr>
        <w:top w:val="single" w:sz="4" w:space="1" w:color="auto"/>
        <w:left w:val="single" w:sz="4" w:space="4" w:color="auto"/>
        <w:bottom w:val="single" w:sz="4" w:space="1" w:color="auto"/>
        <w:right w:val="single" w:sz="4" w:space="4" w:color="auto"/>
      </w:pBdr>
      <w:spacing w:before="360" w:after="360" w:line="281" w:lineRule="auto"/>
      <w:jc w:val="center"/>
    </w:pPr>
    <w:rPr>
      <w:rFonts w:cs="Arial"/>
      <w:b/>
      <w:bCs/>
      <w:lang w:val="es-ES_tradnl"/>
    </w:rPr>
  </w:style>
  <w:style w:type="paragraph" w:customStyle="1" w:styleId="NormalwithinSubArticle">
    <w:name w:val="Normal within SubArticle"/>
    <w:basedOn w:val="Normal"/>
    <w:uiPriority w:val="99"/>
    <w:pPr>
      <w:spacing w:line="281" w:lineRule="auto"/>
      <w:ind w:left="851"/>
    </w:pPr>
    <w:rPr>
      <w:rFonts w:cs="Arial"/>
      <w:szCs w:val="22"/>
      <w:lang w:eastAsia="en-GB"/>
    </w:rPr>
  </w:style>
  <w:style w:type="paragraph" w:customStyle="1" w:styleId="1BodyTextinFirstlevelarticles1">
    <w:name w:val="1. Body Text in First level articles1"/>
    <w:basedOn w:val="Normal"/>
    <w:uiPriority w:val="99"/>
    <w:pPr>
      <w:spacing w:line="281" w:lineRule="auto"/>
    </w:pPr>
    <w:rPr>
      <w:rFonts w:cs="Arial"/>
      <w:szCs w:val="22"/>
      <w:lang w:val="fr-FR" w:eastAsia="en-GB"/>
    </w:rPr>
  </w:style>
  <w:style w:type="table" w:styleId="TableGrid">
    <w:name w:val="Table Grid"/>
    <w:basedOn w:val="TableNormal"/>
    <w:uiPriority w:val="99"/>
    <w:pPr>
      <w:spacing w:after="0" w:line="240" w:lineRule="auto"/>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Justified">
    <w:name w:val="Style Arial Justified"/>
    <w:basedOn w:val="Normal"/>
    <w:uiPriority w:val="99"/>
    <w:pPr>
      <w:spacing w:line="281" w:lineRule="auto"/>
    </w:pPr>
    <w:rPr>
      <w:rFonts w:cs="Arial"/>
      <w:szCs w:val="22"/>
      <w:lang w:eastAsia="en-GB"/>
    </w:rPr>
  </w:style>
  <w:style w:type="paragraph" w:customStyle="1" w:styleId="Arial">
    <w:name w:val="Arial"/>
    <w:basedOn w:val="Normal"/>
    <w:link w:val="ArialChar"/>
    <w:uiPriority w:val="99"/>
    <w:pPr>
      <w:spacing w:line="281" w:lineRule="auto"/>
    </w:pPr>
    <w:rPr>
      <w:rFonts w:cs="Arial"/>
      <w:szCs w:val="22"/>
      <w:lang w:eastAsia="en-GB"/>
    </w:rPr>
  </w:style>
  <w:style w:type="character" w:customStyle="1" w:styleId="ArialChar">
    <w:name w:val="Arial Char"/>
    <w:basedOn w:val="DefaultParagraphFont"/>
    <w:link w:val="Arial"/>
    <w:uiPriority w:val="99"/>
    <w:locked/>
    <w:rPr>
      <w:rFonts w:ascii="Arial" w:hAnsi="Arial" w:cs="Arial"/>
      <w:sz w:val="24"/>
      <w:szCs w:val="24"/>
      <w:lang w:val="en-GB" w:eastAsia="en-GB"/>
    </w:rPr>
  </w:style>
  <w:style w:type="paragraph" w:customStyle="1" w:styleId="SecondLevelText">
    <w:name w:val="Second Level Text"/>
    <w:basedOn w:val="Normal"/>
    <w:uiPriority w:val="99"/>
    <w:pPr>
      <w:spacing w:line="281" w:lineRule="auto"/>
      <w:ind w:left="720"/>
    </w:pPr>
    <w:rPr>
      <w:rFonts w:cs="Arial"/>
      <w:szCs w:val="22"/>
      <w:lang w:val="fr-FR"/>
    </w:rPr>
  </w:style>
  <w:style w:type="paragraph" w:customStyle="1" w:styleId="Text">
    <w:name w:val="Text"/>
    <w:basedOn w:val="Normal"/>
    <w:link w:val="TextChar"/>
    <w:autoRedefine/>
    <w:uiPriority w:val="99"/>
    <w:pPr>
      <w:spacing w:line="281" w:lineRule="auto"/>
    </w:pPr>
    <w:rPr>
      <w:rFonts w:cs="Arial"/>
      <w:noProof/>
      <w:szCs w:val="22"/>
      <w:lang w:eastAsia="en-GB"/>
    </w:rPr>
  </w:style>
  <w:style w:type="character" w:customStyle="1" w:styleId="TextChar">
    <w:name w:val="Text Char"/>
    <w:basedOn w:val="DefaultParagraphFont"/>
    <w:link w:val="Text"/>
    <w:uiPriority w:val="99"/>
    <w:locked/>
    <w:rPr>
      <w:rFonts w:ascii="Arial" w:hAnsi="Arial" w:cs="Arial"/>
      <w:noProof/>
      <w:snapToGrid w:val="0"/>
      <w:sz w:val="24"/>
      <w:szCs w:val="24"/>
      <w:lang w:val="en-GB" w:eastAsia="en-GB"/>
    </w:rPr>
  </w:style>
  <w:style w:type="paragraph" w:customStyle="1" w:styleId="StyleArial11pt">
    <w:name w:val="Style Arial 11 pt"/>
    <w:basedOn w:val="Normal"/>
    <w:link w:val="StyleArial11ptChar"/>
    <w:uiPriority w:val="99"/>
    <w:pPr>
      <w:numPr>
        <w:numId w:val="23"/>
      </w:numPr>
      <w:autoSpaceDE w:val="0"/>
      <w:autoSpaceDN w:val="0"/>
      <w:adjustRightInd w:val="0"/>
      <w:spacing w:line="281" w:lineRule="auto"/>
    </w:pPr>
    <w:rPr>
      <w:rFonts w:cs="Arial"/>
      <w:szCs w:val="22"/>
      <w:lang w:eastAsia="en-GB"/>
    </w:rPr>
  </w:style>
  <w:style w:type="character" w:customStyle="1" w:styleId="StyleArial11ptChar">
    <w:name w:val="Style Arial 11 pt Char"/>
    <w:basedOn w:val="DefaultParagraphFont"/>
    <w:link w:val="StyleArial11pt"/>
    <w:uiPriority w:val="99"/>
    <w:locked/>
    <w:rPr>
      <w:rFonts w:ascii="Arial" w:hAnsi="Arial" w:cs="Arial"/>
      <w:lang w:val="en-GB" w:eastAsia="en-GB"/>
    </w:rPr>
  </w:style>
  <w:style w:type="character" w:customStyle="1" w:styleId="Thirdleveltext">
    <w:name w:val="Third level text"/>
    <w:uiPriority w:val="99"/>
    <w:rsid w:val="003F55D6"/>
    <w:rPr>
      <w:sz w:val="22"/>
      <w:lang w:val="en-GB" w:eastAsia="x-none"/>
    </w:rPr>
  </w:style>
  <w:style w:type="paragraph" w:customStyle="1" w:styleId="Style11ptJustifiedAfter6pt">
    <w:name w:val="Style 11 pt Justified After:  6 pt"/>
    <w:basedOn w:val="Normal"/>
    <w:link w:val="Style11ptJustifiedAfter6ptChar"/>
    <w:uiPriority w:val="99"/>
    <w:rsid w:val="003F55D6"/>
    <w:pPr>
      <w:spacing w:line="281" w:lineRule="auto"/>
    </w:pPr>
    <w:rPr>
      <w:rFonts w:cs="Arial"/>
      <w:szCs w:val="22"/>
    </w:rPr>
  </w:style>
  <w:style w:type="character" w:customStyle="1" w:styleId="Style11ptJustifiedAfter6ptChar">
    <w:name w:val="Style 11 pt Justified After:  6 pt Char"/>
    <w:basedOn w:val="DefaultParagraphFont"/>
    <w:link w:val="Style11ptJustifiedAfter6pt"/>
    <w:uiPriority w:val="99"/>
    <w:locked/>
    <w:rsid w:val="003F55D6"/>
    <w:rPr>
      <w:rFonts w:ascii="Arial" w:hAnsi="Arial" w:cs="Arial"/>
      <w:sz w:val="22"/>
      <w:szCs w:val="22"/>
      <w:lang w:val="en-GB" w:eastAsia="en-US"/>
    </w:rPr>
  </w:style>
  <w:style w:type="character" w:styleId="PageNumber">
    <w:name w:val="page number"/>
    <w:basedOn w:val="DefaultParagraphFont"/>
    <w:uiPriority w:val="99"/>
    <w:rsid w:val="00C62A51"/>
    <w:rPr>
      <w:rFonts w:cs="Times New Roman"/>
    </w:rPr>
  </w:style>
  <w:style w:type="character" w:customStyle="1" w:styleId="FirstlevelTitle">
    <w:name w:val="First level Title"/>
    <w:basedOn w:val="DefaultParagraphFont"/>
    <w:uiPriority w:val="99"/>
    <w:rsid w:val="0025397D"/>
    <w:rPr>
      <w:rFonts w:cs="Times New Roman"/>
      <w:b/>
      <w:bCs/>
    </w:rPr>
  </w:style>
  <w:style w:type="paragraph" w:customStyle="1" w:styleId="Firstleveltext">
    <w:name w:val="First level text"/>
    <w:basedOn w:val="Normal"/>
    <w:link w:val="FirstleveltextChar"/>
    <w:uiPriority w:val="99"/>
    <w:rsid w:val="0025397D"/>
    <w:pPr>
      <w:spacing w:line="281" w:lineRule="auto"/>
      <w:ind w:left="360"/>
    </w:pPr>
    <w:rPr>
      <w:rFonts w:cs="Arial"/>
      <w:szCs w:val="22"/>
      <w:lang w:val="en-US"/>
    </w:rPr>
  </w:style>
  <w:style w:type="character" w:customStyle="1" w:styleId="FirstleveltextChar">
    <w:name w:val="First level text Char"/>
    <w:basedOn w:val="DefaultParagraphFont"/>
    <w:link w:val="Firstleveltext"/>
    <w:uiPriority w:val="99"/>
    <w:locked/>
    <w:rsid w:val="0025397D"/>
    <w:rPr>
      <w:rFonts w:ascii="Arial" w:hAnsi="Arial" w:cs="Arial"/>
      <w:sz w:val="22"/>
      <w:szCs w:val="22"/>
      <w:lang w:val="en-US" w:eastAsia="en-US"/>
    </w:rPr>
  </w:style>
  <w:style w:type="character" w:styleId="FootnoteReference">
    <w:name w:val="footnote reference"/>
    <w:aliases w:val="Footnote symbol,Footnote Reference Superscript,Voetnootverwijzing,Odwołanie przypisu,footnote ref,FR,Fußnotenzeichen diss neu,Times 10 Point,Exposant 3 Point,EN Footnote Reference,Footnote reference number,note TESI, Exposant 3 Point"/>
    <w:basedOn w:val="DefaultParagraphFont"/>
    <w:uiPriority w:val="99"/>
    <w:rsid w:val="003E1FB8"/>
    <w:rPr>
      <w:rFonts w:cs="Times New Roman"/>
      <w:vertAlign w:val="superscript"/>
    </w:rPr>
  </w:style>
  <w:style w:type="character" w:customStyle="1" w:styleId="Text1Char">
    <w:name w:val="Text 1 Char"/>
    <w:basedOn w:val="DefaultParagraphFont"/>
    <w:link w:val="Text1"/>
    <w:locked/>
    <w:rsid w:val="00686B7C"/>
    <w:rPr>
      <w:rFonts w:cs="Times New Roman"/>
      <w:sz w:val="24"/>
      <w:szCs w:val="24"/>
      <w:lang w:val="en-GB" w:eastAsia="en-US"/>
    </w:rPr>
  </w:style>
  <w:style w:type="paragraph" w:customStyle="1" w:styleId="oddl-nadpis">
    <w:name w:val="oddíl-nadpis"/>
    <w:basedOn w:val="Normal"/>
    <w:uiPriority w:val="99"/>
    <w:rsid w:val="00976FE5"/>
    <w:pPr>
      <w:keepNext/>
      <w:widowControl w:val="0"/>
      <w:tabs>
        <w:tab w:val="left" w:pos="567"/>
      </w:tabs>
      <w:spacing w:before="240" w:after="0" w:line="240" w:lineRule="exact"/>
      <w:jc w:val="left"/>
    </w:pPr>
    <w:rPr>
      <w:rFonts w:cs="Arial"/>
      <w:b/>
      <w:bCs/>
      <w:lang w:val="cs-CZ"/>
    </w:rPr>
  </w:style>
  <w:style w:type="character" w:styleId="FollowedHyperlink">
    <w:name w:val="FollowedHyperlink"/>
    <w:basedOn w:val="DefaultParagraphFont"/>
    <w:uiPriority w:val="99"/>
    <w:semiHidden/>
    <w:rsid w:val="00A926FE"/>
    <w:rPr>
      <w:rFonts w:cs="Times New Roman"/>
      <w:color w:val="800080"/>
      <w:u w:val="single"/>
    </w:rPr>
  </w:style>
  <w:style w:type="paragraph" w:customStyle="1" w:styleId="StyleAfter0pt">
    <w:name w:val="Style After:  0 pt"/>
    <w:basedOn w:val="Normal"/>
    <w:uiPriority w:val="99"/>
    <w:rsid w:val="00F30AA2"/>
    <w:pPr>
      <w:spacing w:before="0" w:after="0"/>
    </w:pPr>
    <w:rPr>
      <w:sz w:val="20"/>
      <w:szCs w:val="20"/>
    </w:rPr>
  </w:style>
  <w:style w:type="paragraph" w:customStyle="1" w:styleId="ArticleText">
    <w:name w:val="Article Text"/>
    <w:basedOn w:val="StyleAfter0pt"/>
    <w:uiPriority w:val="99"/>
    <w:rsid w:val="00F30AA2"/>
    <w:rPr>
      <w:i/>
    </w:rPr>
  </w:style>
  <w:style w:type="character" w:customStyle="1" w:styleId="CharChar">
    <w:name w:val="Char Char"/>
    <w:basedOn w:val="DefaultParagraphFont"/>
    <w:uiPriority w:val="99"/>
    <w:semiHidden/>
    <w:locked/>
    <w:rsid w:val="001E67E3"/>
    <w:rPr>
      <w:rFonts w:ascii="Arial" w:hAnsi="Arial" w:cs="Arial"/>
      <w:sz w:val="20"/>
      <w:szCs w:val="20"/>
      <w:lang w:val="en-GB" w:eastAsia="en-GB"/>
    </w:rPr>
  </w:style>
  <w:style w:type="character" w:styleId="EndnoteReference">
    <w:name w:val="endnote reference"/>
    <w:basedOn w:val="DefaultParagraphFont"/>
    <w:uiPriority w:val="99"/>
    <w:semiHidden/>
    <w:rsid w:val="008C1E35"/>
    <w:rPr>
      <w:rFonts w:cs="Times New Roman"/>
      <w:vertAlign w:val="superscript"/>
    </w:rPr>
  </w:style>
  <w:style w:type="paragraph" w:customStyle="1" w:styleId="ArticleNumbered">
    <w:name w:val="Article Numbered"/>
    <w:basedOn w:val="Style10ptItalicLeft0cmHanging05cmAfter0pt"/>
    <w:uiPriority w:val="99"/>
    <w:rsid w:val="00F30AA2"/>
  </w:style>
  <w:style w:type="paragraph" w:customStyle="1" w:styleId="Heading1-Section">
    <w:name w:val="Heading 1 - Section"/>
    <w:basedOn w:val="Normal"/>
    <w:uiPriority w:val="99"/>
    <w:rsid w:val="00AE6F57"/>
    <w:pPr>
      <w:pageBreakBefore/>
      <w:pBdr>
        <w:top w:val="single" w:sz="4" w:space="1" w:color="auto"/>
        <w:left w:val="single" w:sz="4" w:space="4" w:color="auto"/>
        <w:bottom w:val="single" w:sz="4" w:space="3" w:color="auto"/>
        <w:right w:val="single" w:sz="4" w:space="4" w:color="auto"/>
      </w:pBdr>
      <w:spacing w:line="281" w:lineRule="auto"/>
      <w:jc w:val="center"/>
      <w:outlineLvl w:val="0"/>
    </w:pPr>
    <w:rPr>
      <w:rFonts w:cs="Arial"/>
      <w:b/>
      <w:sz w:val="24"/>
      <w:szCs w:val="22"/>
      <w:lang w:val="en-IE"/>
    </w:rPr>
  </w:style>
  <w:style w:type="paragraph" w:customStyle="1" w:styleId="Heading2-Form">
    <w:name w:val="Heading 2 - Form"/>
    <w:basedOn w:val="Normal"/>
    <w:next w:val="Normal"/>
    <w:link w:val="Heading2-FormChar"/>
    <w:uiPriority w:val="99"/>
    <w:rsid w:val="00584989"/>
    <w:pPr>
      <w:spacing w:line="281" w:lineRule="auto"/>
      <w:jc w:val="center"/>
      <w:outlineLvl w:val="1"/>
    </w:pPr>
    <w:rPr>
      <w:b/>
      <w:u w:val="single"/>
    </w:rPr>
  </w:style>
  <w:style w:type="character" w:customStyle="1" w:styleId="Heading2-FormChar">
    <w:name w:val="Heading 2 - Form Char"/>
    <w:basedOn w:val="DefaultParagraphFont"/>
    <w:link w:val="Heading2-Form"/>
    <w:uiPriority w:val="99"/>
    <w:locked/>
    <w:rsid w:val="00584989"/>
    <w:rPr>
      <w:rFonts w:ascii="Arial" w:hAnsi="Arial" w:cs="Times New Roman"/>
      <w:b/>
      <w:sz w:val="24"/>
      <w:szCs w:val="24"/>
      <w:u w:val="single"/>
      <w:lang w:val="en-GB" w:eastAsia="en-US" w:bidi="ar-SA"/>
    </w:rPr>
  </w:style>
  <w:style w:type="paragraph" w:customStyle="1" w:styleId="Heading1-Presection">
    <w:name w:val="Heading 1 - Presection"/>
    <w:basedOn w:val="Normal"/>
    <w:uiPriority w:val="99"/>
    <w:rsid w:val="00AE6F57"/>
    <w:pPr>
      <w:spacing w:before="240"/>
      <w:jc w:val="left"/>
      <w:outlineLvl w:val="0"/>
    </w:pPr>
    <w:rPr>
      <w:b/>
    </w:rPr>
  </w:style>
  <w:style w:type="paragraph" w:customStyle="1" w:styleId="SubSection">
    <w:name w:val="SubSection"/>
    <w:basedOn w:val="Heading1-Section"/>
    <w:uiPriority w:val="99"/>
    <w:rsid w:val="00965DD1"/>
    <w:pPr>
      <w:outlineLvl w:val="9"/>
    </w:pPr>
  </w:style>
  <w:style w:type="paragraph" w:customStyle="1" w:styleId="Heading1">
    <w:name w:val="Heading1"/>
    <w:basedOn w:val="Heading10"/>
    <w:uiPriority w:val="99"/>
    <w:rsid w:val="00142737"/>
    <w:pPr>
      <w:keepNext w:val="0"/>
      <w:pageBreakBefore/>
      <w:numPr>
        <w:numId w:val="27"/>
      </w:numPr>
      <w:tabs>
        <w:tab w:val="num" w:pos="1911"/>
      </w:tabs>
      <w:spacing w:before="120"/>
      <w:ind w:left="0" w:firstLine="0"/>
      <w:jc w:val="left"/>
    </w:pPr>
    <w:rPr>
      <w:rFonts w:ascii="Tahoma" w:hAnsi="Tahoma" w:cs="Tahoma"/>
      <w:b w:val="0"/>
      <w:iCs/>
      <w:smallCaps w:val="0"/>
      <w:color w:val="000080"/>
      <w:sz w:val="32"/>
      <w:szCs w:val="20"/>
      <w:lang w:val="en-US"/>
      <w14:shadow w14:blurRad="50800" w14:dist="38100" w14:dir="2700000" w14:sx="100000" w14:sy="100000" w14:kx="0" w14:ky="0" w14:algn="tl">
        <w14:srgbClr w14:val="000000">
          <w14:alpha w14:val="60000"/>
        </w14:srgbClr>
      </w14:shadow>
    </w:rPr>
  </w:style>
  <w:style w:type="paragraph" w:customStyle="1" w:styleId="Heading2-Lot">
    <w:name w:val="Heading 2 - Lot"/>
    <w:basedOn w:val="Normal"/>
    <w:next w:val="Normal"/>
    <w:uiPriority w:val="99"/>
    <w:rsid w:val="00584989"/>
    <w:pPr>
      <w:pageBreakBefore/>
      <w:jc w:val="center"/>
      <w:outlineLvl w:val="1"/>
    </w:pPr>
    <w:rPr>
      <w:b/>
      <w:sz w:val="26"/>
      <w:szCs w:val="26"/>
    </w:rPr>
  </w:style>
  <w:style w:type="character" w:customStyle="1" w:styleId="CrossReference">
    <w:name w:val="Cross Reference"/>
    <w:basedOn w:val="DefaultParagraphFont"/>
    <w:uiPriority w:val="99"/>
    <w:rsid w:val="00236B0C"/>
    <w:rPr>
      <w:rFonts w:ascii="Arial" w:hAnsi="Arial" w:cs="Arial"/>
      <w:sz w:val="20"/>
      <w:szCs w:val="20"/>
      <w:vertAlign w:val="superscript"/>
    </w:rPr>
  </w:style>
  <w:style w:type="character" w:customStyle="1" w:styleId="Indent3">
    <w:name w:val="Indent 3"/>
    <w:rsid w:val="005B1915"/>
    <w:rPr>
      <w:spacing w:val="-3"/>
    </w:rPr>
  </w:style>
  <w:style w:type="character" w:styleId="CommentReference">
    <w:name w:val="annotation reference"/>
    <w:basedOn w:val="DefaultParagraphFont"/>
    <w:uiPriority w:val="99"/>
    <w:semiHidden/>
    <w:rsid w:val="005B1915"/>
    <w:rPr>
      <w:rFonts w:cs="Times New Roman"/>
      <w:sz w:val="16"/>
    </w:rPr>
  </w:style>
  <w:style w:type="character" w:customStyle="1" w:styleId="Text2Char">
    <w:name w:val="Text 2 Char"/>
    <w:link w:val="Text2"/>
    <w:locked/>
    <w:rsid w:val="005B1915"/>
    <w:rPr>
      <w:rFonts w:ascii="Arial" w:hAnsi="Arial"/>
      <w:sz w:val="24"/>
      <w:lang w:val="x-none" w:eastAsia="en-US"/>
    </w:rPr>
  </w:style>
  <w:style w:type="character" w:customStyle="1" w:styleId="Indent2">
    <w:name w:val="Indent 2"/>
    <w:rsid w:val="005B1915"/>
  </w:style>
  <w:style w:type="paragraph" w:styleId="ListParagraph">
    <w:name w:val="List Paragraph"/>
    <w:basedOn w:val="Normal"/>
    <w:uiPriority w:val="34"/>
    <w:qFormat/>
    <w:rsid w:val="0022596B"/>
    <w:pPr>
      <w:ind w:left="720"/>
    </w:pPr>
  </w:style>
  <w:style w:type="paragraph" w:styleId="NoSpacing">
    <w:name w:val="No Spacing"/>
    <w:uiPriority w:val="1"/>
    <w:qFormat/>
    <w:rsid w:val="00691BA2"/>
    <w:pPr>
      <w:spacing w:after="0" w:line="240" w:lineRule="auto"/>
    </w:pPr>
    <w:rPr>
      <w:rFonts w:ascii="Calibri" w:hAnsi="Calibri"/>
      <w:lang w:val="en-US" w:eastAsia="en-US"/>
    </w:rPr>
  </w:style>
  <w:style w:type="numbering" w:customStyle="1" w:styleId="StyleNumberedBold">
    <w:name w:val="Style Numbered Bold"/>
    <w:pPr>
      <w:numPr>
        <w:numId w:val="22"/>
      </w:numPr>
    </w:pPr>
  </w:style>
  <w:style w:type="paragraph" w:styleId="CommentSubject">
    <w:name w:val="annotation subject"/>
    <w:basedOn w:val="CommentText"/>
    <w:next w:val="CommentText"/>
    <w:link w:val="CommentSubjectChar"/>
    <w:uiPriority w:val="99"/>
    <w:semiHidden/>
    <w:unhideWhenUsed/>
    <w:rsid w:val="00B9001B"/>
    <w:rPr>
      <w:b/>
      <w:bCs/>
    </w:rPr>
  </w:style>
  <w:style w:type="character" w:customStyle="1" w:styleId="CommentSubjectChar">
    <w:name w:val="Comment Subject Char"/>
    <w:basedOn w:val="CommentTextChar"/>
    <w:link w:val="CommentSubject"/>
    <w:uiPriority w:val="99"/>
    <w:semiHidden/>
    <w:rsid w:val="00B9001B"/>
    <w:rPr>
      <w:rFonts w:ascii="Arial" w:hAnsi="Arial" w:cs="Times New Roman"/>
      <w:b/>
      <w:bCs/>
      <w:sz w:val="20"/>
      <w:szCs w:val="20"/>
      <w:lang w:val="en-GB" w:eastAsia="en-US"/>
    </w:rPr>
  </w:style>
  <w:style w:type="character" w:styleId="PlaceholderText">
    <w:name w:val="Placeholder Text"/>
    <w:basedOn w:val="DefaultParagraphFont"/>
    <w:uiPriority w:val="99"/>
    <w:semiHidden/>
    <w:rsid w:val="007D76FC"/>
    <w:rPr>
      <w:color w:val="808080"/>
    </w:rPr>
  </w:style>
  <w:style w:type="paragraph" w:customStyle="1" w:styleId="Subject">
    <w:name w:val="Subject"/>
    <w:basedOn w:val="Normal"/>
    <w:next w:val="Normal"/>
    <w:rsid w:val="00BA3B71"/>
    <w:pPr>
      <w:spacing w:before="0" w:after="480"/>
      <w:ind w:left="1191" w:hanging="1191"/>
      <w:jc w:val="left"/>
    </w:pPr>
    <w:rPr>
      <w:rFonts w:ascii="Times New Roman" w:hAnsi="Times New Roman"/>
      <w:b/>
      <w:sz w:val="24"/>
      <w:szCs w:val="20"/>
      <w:lang w:eastAsia="en-GB"/>
    </w:rPr>
  </w:style>
  <w:style w:type="paragraph" w:styleId="Revision">
    <w:name w:val="Revision"/>
    <w:hidden/>
    <w:uiPriority w:val="99"/>
    <w:semiHidden/>
    <w:rsid w:val="001F4EA5"/>
    <w:pPr>
      <w:spacing w:after="0" w:line="240" w:lineRule="auto"/>
    </w:pPr>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38849">
      <w:marLeft w:val="0"/>
      <w:marRight w:val="0"/>
      <w:marTop w:val="0"/>
      <w:marBottom w:val="0"/>
      <w:divBdr>
        <w:top w:val="none" w:sz="0" w:space="0" w:color="auto"/>
        <w:left w:val="none" w:sz="0" w:space="0" w:color="auto"/>
        <w:bottom w:val="none" w:sz="0" w:space="0" w:color="auto"/>
        <w:right w:val="none" w:sz="0" w:space="0" w:color="auto"/>
      </w:divBdr>
    </w:div>
    <w:div w:id="12771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EITRECORD-43-709893</_dlc_DocId>
    <_dlc_DocIdUrl xmlns="f15a1405-0245-46da-834c-0baab4fc940b">
      <Url>https://duna.eit.europa.eu/EIT/_layouts/15/DocIdRedir.aspx?ID=EITRECORD-43-709893</Url>
      <Description>EITRECORD-43-709893</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TaxCatchAll xmlns="f15a1405-0245-46da-834c-0baab4fc940b"/>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_dlc_BarcodeImage xmlns="f15a1405-0245-46da-834c-0baab4fc940b" xsi:nil="true"/>
    <DLCPolicyLabelValue xmlns="f15a1405-0245-46da-834c-0baab4fc940b">0.6</DLCPolicyLabelValue>
  </documentManagement>
</p:properties>
</file>

<file path=customXml/item4.xml><?xml version="1.0" encoding="utf-8"?>
<?mso-contentType ?>
<p:Policy xmlns:p="office.server.policy" id="" local="true">
  <p:Name>EIT Doc</p:Name>
  <p:Description/>
  <p:Statement/>
  <p:PolicyItems>
    <p:PolicyItem featureId="Microsoft.Office.RecordsManagement.PolicyFeatures.PolicyLabel" staticId="0x010100ACFC544E695238468FB7B0D96C470CE600C25616D66E9788468EBF3E5B897C8767|801092262" UniqueId="3fd3f222-80b6-4bc4-899d-d6a3031c46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C25616D66E9788468EBF3E5B897C8767|8138272" UniqueId="42ae6e2f-89f0-4647-93ad-4a6d579bcf61">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EIT Doc" ma:contentTypeID="0x010100ACFC544E695238468FB7B0D96C470CE600C25616D66E9788468EBF3E5B897C8767" ma:contentTypeVersion="64" ma:contentTypeDescription="" ma:contentTypeScope="" ma:versionID="8da6ef25c1220ba47ea1566ed6fd58b2">
  <xsd:schema xmlns:xsd="http://www.w3.org/2001/XMLSchema" xmlns:xs="http://www.w3.org/2001/XMLSchema" xmlns:p="http://schemas.microsoft.com/office/2006/metadata/properties" xmlns:ns1="http://schemas.microsoft.com/sharepoint/v3" xmlns:ns2="f15a1405-0245-46da-834c-0baab4fc940b" xmlns:ns3="http://schemas.microsoft.com/sharepoint/v4" targetNamespace="http://schemas.microsoft.com/office/2006/metadata/properties" ma:root="true" ma:fieldsID="ba1d5d77e19429a368f2c564e168612d" ns1:_="" ns2:_="" ns3:_="">
    <xsd:import namespace="http://schemas.microsoft.com/sharepoint/v3"/>
    <xsd:import namespace="f15a1405-0245-46da-834c-0baab4fc940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Security_x0020_Level" ma:index="20"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1" nillable="true" ma:displayName="Barcode Value" ma:description="The value of the barcode assigned to this item." ma:internalName="_dlc_BarcodeValue" ma:readOnly="true">
      <xsd:simpleType>
        <xsd:restriction base="dms:Text"/>
      </xsd:simpleType>
    </xsd:element>
    <xsd:element name="_dlc_BarcodeImage" ma:index="22" nillable="true" ma:displayName="Barcode Image" ma:description="" ma:hidden="true" ma:internalName="_dlc_BarcodeImage" ma:readOnly="false">
      <xsd:simpleType>
        <xsd:restriction base="dms:Note"/>
      </xsd:simpleType>
    </xsd:element>
    <xsd:element name="_dlc_BarcodePreview" ma:index="2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8"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9555-B17E-4E70-AB42-254DCD0EDE90}">
  <ds:schemaRefs>
    <ds:schemaRef ds:uri="http://schemas.microsoft.com/sharepoint/events"/>
  </ds:schemaRefs>
</ds:datastoreItem>
</file>

<file path=customXml/itemProps2.xml><?xml version="1.0" encoding="utf-8"?>
<ds:datastoreItem xmlns:ds="http://schemas.openxmlformats.org/officeDocument/2006/customXml" ds:itemID="{CD742B2E-41CB-4E71-BD31-49B16E22619D}">
  <ds:schemaRefs>
    <ds:schemaRef ds:uri="http://schemas.microsoft.com/sharepoint/v3/contenttype/forms"/>
  </ds:schemaRefs>
</ds:datastoreItem>
</file>

<file path=customXml/itemProps3.xml><?xml version="1.0" encoding="utf-8"?>
<ds:datastoreItem xmlns:ds="http://schemas.openxmlformats.org/officeDocument/2006/customXml" ds:itemID="{44626188-FE33-4523-B1E6-163179E9E3EE}">
  <ds:schemaRefs>
    <ds:schemaRef ds:uri="http://schemas.microsoft.com/sharepoint/v4"/>
    <ds:schemaRef ds:uri="f15a1405-0245-46da-834c-0baab4fc940b"/>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940613-2895-46E4-88E1-C32A723E5B77}">
  <ds:schemaRefs>
    <ds:schemaRef ds:uri="office.server.policy"/>
  </ds:schemaRefs>
</ds:datastoreItem>
</file>

<file path=customXml/itemProps5.xml><?xml version="1.0" encoding="utf-8"?>
<ds:datastoreItem xmlns:ds="http://schemas.openxmlformats.org/officeDocument/2006/customXml" ds:itemID="{377AD9F0-0C7B-48C3-A8D2-D1FF11477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55BBE8-DC34-472B-845D-B89579ED5497}">
  <ds:schemaRefs>
    <ds:schemaRef ds:uri="http://schemas.microsoft.com/office/2006/metadata/customXsn"/>
  </ds:schemaRefs>
</ds:datastoreItem>
</file>

<file path=customXml/itemProps7.xml><?xml version="1.0" encoding="utf-8"?>
<ds:datastoreItem xmlns:ds="http://schemas.openxmlformats.org/officeDocument/2006/customXml" ds:itemID="{14F47CA7-1B87-4F07-BCB8-95802748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895</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Daverio</dc:creator>
  <cp:lastModifiedBy>Zoltan Kantor</cp:lastModifiedBy>
  <cp:revision>4</cp:revision>
  <cp:lastPrinted>2017-06-22T12:13:00Z</cp:lastPrinted>
  <dcterms:created xsi:type="dcterms:W3CDTF">2018-04-23T14:24:00Z</dcterms:created>
  <dcterms:modified xsi:type="dcterms:W3CDTF">2018-04-27T14:55:00Z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_Author">
    <vt:lpwstr>Tobias Jacobi</vt:lpwstr>
  </property>
  <property fmtid="{D5CDD505-2E9C-101B-9397-08002B2CF9AE}" pid="3" name="TaxKeyword">
    <vt:lpwstr/>
  </property>
  <property fmtid="{D5CDD505-2E9C-101B-9397-08002B2CF9AE}" pid="4" name="Order">
    <vt:r8>3800</vt:r8>
  </property>
  <property fmtid="{D5CDD505-2E9C-101B-9397-08002B2CF9AE}" pid="5" name="Language">
    <vt:lpwstr>EN</vt:lpwstr>
  </property>
  <property fmtid="{D5CDD505-2E9C-101B-9397-08002B2CF9AE}" pid="6" name="URL">
    <vt:lpwstr/>
  </property>
  <property fmtid="{D5CDD505-2E9C-101B-9397-08002B2CF9AE}" pid="7" name="Type">
    <vt:lpwstr>Eurolook Report</vt:lpwstr>
  </property>
  <property fmtid="{D5CDD505-2E9C-101B-9397-08002B2CF9AE}" pid="8" name="xd_Signature">
    <vt:bool>false</vt:bool>
  </property>
  <property fmtid="{D5CDD505-2E9C-101B-9397-08002B2CF9AE}" pid="9" name="Last edited using">
    <vt:lpwstr>EL 4.1XL XL [20040326]</vt:lpwstr>
  </property>
  <property fmtid="{D5CDD505-2E9C-101B-9397-08002B2CF9AE}" pid="10" name="Family">
    <vt:lpwstr>147;#Form|cd24966a-338b-4e25-890b-2f94b87a24df</vt:lpwstr>
  </property>
  <property fmtid="{D5CDD505-2E9C-101B-9397-08002B2CF9AE}" pid="11" name="xd_ProgID">
    <vt:lpwstr/>
  </property>
  <property fmtid="{D5CDD505-2E9C-101B-9397-08002B2CF9AE}" pid="12" name="DocumentSetDescription">
    <vt:lpwstr/>
  </property>
  <property fmtid="{D5CDD505-2E9C-101B-9397-08002B2CF9AE}" pid="13" name="EurolookVersion">
    <vt:lpwstr>4.1</vt:lpwstr>
  </property>
  <property fmtid="{D5CDD505-2E9C-101B-9397-08002B2CF9AE}" pid="14" name="ContentTypeId">
    <vt:lpwstr>0x010100ACFC544E695238468FB7B0D96C470CE600C25616D66E9788468EBF3E5B897C8767</vt:lpwstr>
  </property>
  <property fmtid="{D5CDD505-2E9C-101B-9397-08002B2CF9AE}" pid="15" name="Formatting">
    <vt:lpwstr>4.1</vt:lpwstr>
  </property>
  <property fmtid="{D5CDD505-2E9C-101B-9397-08002B2CF9AE}" pid="16" name="EL_Language">
    <vt:lpwstr>EN</vt:lpwstr>
  </property>
  <property fmtid="{D5CDD505-2E9C-101B-9397-08002B2CF9AE}" pid="17" name="TemplateUrl">
    <vt:lpwstr/>
  </property>
  <property fmtid="{D5CDD505-2E9C-101B-9397-08002B2CF9AE}" pid="18" name="DocID_EU">
    <vt:lpwstr> </vt:lpwstr>
  </property>
  <property fmtid="{D5CDD505-2E9C-101B-9397-08002B2CF9AE}" pid="19" name="_dlc_DocIdItemGuid">
    <vt:lpwstr>b0bbc8dc-0dad-434d-aa8c-63af9325e57a</vt:lpwstr>
  </property>
  <property fmtid="{D5CDD505-2E9C-101B-9397-08002B2CF9AE}" pid="20" name="Scope">
    <vt:lpwstr>246;#Negotiated Procedure|b574d9bf-23ee-41a2-9423-4fb5bab395d4</vt:lpwstr>
  </property>
  <property fmtid="{D5CDD505-2E9C-101B-9397-08002B2CF9AE}" pid="21" name="TemplateVersion">
    <vt:lpwstr>4.1.5.8</vt:lpwstr>
  </property>
  <property fmtid="{D5CDD505-2E9C-101B-9397-08002B2CF9AE}" pid="22" name="Created using">
    <vt:lpwstr>EL 4.1XL XL [20040326]</vt:lpwstr>
  </property>
  <property fmtid="{D5CDD505-2E9C-101B-9397-08002B2CF9AE}" pid="23" name="Doc Type">
    <vt:lpwstr>174;#Standard Submission Form|d5cf88ed-fdac-40b8-abda-f9e2fe1861b0</vt:lpwstr>
  </property>
  <property fmtid="{D5CDD505-2E9C-101B-9397-08002B2CF9AE}" pid="24" name="_docset_NoMedatataSyncRequired">
    <vt:lpwstr>False</vt:lpwstr>
  </property>
</Properties>
</file>